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
            </w:r>
            <w:r>
              <w:rPr>
                <w:rFonts w:ascii="宋体" w:hAnsi="宋体" w:cs="宋体" w:eastAsia="宋体"/>
                <w:b w:val="true"/>
                <w:sz w:val="52"/>
              </w:rPr>
              <w:t/>
            </w:r>
            <w:r>
              <w:rPr>
                <w:rFonts w:ascii="宋体" w:hAnsi="宋体" w:cs="宋体" w:eastAsia="宋体"/>
                <w:b w:val="true"/>
                <w:sz w:val="52"/>
              </w:rPr>
              <w:t/>
            </w:r>
            <w:r>
              <w:rPr>
                <w:rFonts w:ascii="宋体" w:hAnsi="宋体" w:cs="宋体" w:eastAsia="宋体"/>
                <w:b w:val="true"/>
                <w:sz w:val="52"/>
              </w:rPr>
              <w:t xml:space="preserve">2024年度</w:t>
              <w:br w:type="textWrapping"/>
              <w:t/>
            </w:r>
            <w:r>
              <w:rPr>
                <w:rFonts w:ascii="宋体" w:hAnsi="宋体" w:cs="宋体" w:eastAsia="宋体"/>
                <w:b w:val="true"/>
                <w:sz w:val="52"/>
              </w:rPr>
              <w:t>南京市耕地质量保护站</w:t>
            </w:r>
            <w:r>
              <w:rPr>
                <w:rFonts w:ascii="宋体" w:hAnsi="宋体" w:cs="宋体" w:eastAsia="宋体"/>
                <w:b w:val="true"/>
                <w:sz w:val="52"/>
              </w:rPr>
              <w:t xml:space="preserve"></w:t>
              <w:br w:type="textWrapping"/>
              <w:t>单位预算公开</w:t>
            </w:r>
            <w:r>
              <w:rPr>
                <w:rFonts w:ascii="宋体" w:hAnsi="宋体" w:cs="宋体" w:eastAsia="宋体"/>
                <w:b w:val="true"/>
                <w:sz w:val="52"/>
              </w:rPr>
              <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102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2024</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2024</w:t>
      </w:r>
      <w:r>
        <w:rPr>
          <w:rFonts w:hint="eastAsia" w:ascii="仿宋" w:hAnsi="仿宋" w:eastAsia="仿宋" w:cs="仿宋"/>
          <w:b/>
          <w:bCs/>
          <w:lang w:val="en-US" w:eastAsia="zh-CN"/>
        </w:rPr>
        <w:t>年度</w:t>
      </w:r>
      <w:r>
        <w:rPr>
          <w:rFonts w:ascii="仿宋" w:hAnsi="仿宋" w:cs="仿宋" w:eastAsia="仿宋"/>
          <w:b w:val="true"/>
        </w:rPr>
        <w:t>单位</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2024</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承担全市基本农田质量及耕地土壤环境质量监测；开展土壤肥料技术培训、试验、示范和推广服务，以及肥料登记管理相关技术性工作；承担基本农田地力建设及治理修复技术指导与分等级工作；承担农田水利建设和农田整治项目管理事务性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单位</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
      </w:r>
      <w:r>
        <w:rPr>
          <w:rFonts w:ascii="仿宋" w:hAnsi="仿宋" w:cs="仿宋" w:eastAsia="仿宋"/>
        </w:rPr>
        <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本单位内设机构包括：</w:t>
      </w:r>
      <w:r>
        <w:rPr>
          <w:rFonts w:ascii="仿宋" w:hAnsi="仿宋" w:cs="仿宋" w:eastAsia="仿宋"/>
        </w:rPr>
        <w:t/>
      </w:r>
      <w:r>
        <w:rPr>
          <w:rFonts w:ascii="仿宋" w:hAnsi="仿宋" w:cs="仿宋" w:eastAsia="仿宋"/>
        </w:rPr>
        <w:t/>
      </w:r>
      <w:r>
        <w:rPr>
          <w:rFonts w:ascii="仿宋" w:hAnsi="仿宋" w:cs="仿宋" w:eastAsia="仿宋"/>
        </w:rPr>
        <w:t>土壤科、肥料科和综合科三个科室。</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本单位无下属单位。</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2024</w:t>
      </w:r>
      <w:r>
        <w:rPr>
          <w:rFonts w:hint="eastAsia" w:ascii="仿宋" w:hAnsi="仿宋" w:eastAsia="仿宋" w:cs="仿宋"/>
          <w:b/>
          <w:bCs/>
        </w:rPr>
        <w:t>年度</w:t>
      </w:r>
      <w:r>
        <w:rPr>
          <w:rFonts w:ascii="仿宋" w:hAnsi="仿宋" w:cs="仿宋" w:eastAsia="仿宋"/>
          <w:b w:val="true"/>
        </w:rPr>
        <w:t>单位</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深入持久做好化肥减量增效工作。一是做好测土配方施肥技术的基础性工作。积极开展取土化验、田间试验、配方发布、技术培训、农户施肥信息调查等基础性工作，大力推广（缓控释）配方肥，确保全市测土配方施肥技术推广覆盖面积。二是延续沿江5公里化肥减量和限量试点工作。继续支持沿江5公里配方肥全覆盖和有机肥推广，在六合区龙袍街道、浦口区桥林街道、江宁区江宁街道、江北新区长芦街道、栖霞区八卦洲街道和龙潭街道开展化肥限量试点工作。三是示范带动全市化肥用量消减。动员各区按照省市统一部署，在2023年度部省级项目和2024年度部省市区项目支持下，与科研院校积极合作，集成推广水稻侧深施肥、营养诊断精准施肥、测土配方施肥3.0平台等技术，打造多个化肥减量增效“四新”集成区，示范带动全市化肥使用量较2020年消减2.5%以上。</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全力打造各类耕地质量提升综合示范区。借鉴2015-2017年和2021-2023年市级耕地综合示范区建设，特别是2021-2023年市级耕地质量综合示范区“四新”集成展示基地建设的经验和成效，多措并举，全力打造各类耕地质量提升综合示范基地。</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3、持续做好耕地监测与评价工作。继续开展全市23个部省级耕地质量监测点、300个市级耕地质量监测点、150个农产品产地环境监测点和35个土壤墒情自动监测点的监测工作和全市耕地质量等级调查与评价工作。</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2024</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南京市耕地质量保护站</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cs="仿宋" w:eastAsia="仿宋"/>
          <w:b w:val="true"/>
          <w:sz w:val="44"/>
        </w:rPr>
        <w:t>预算表</w:t>
      </w:r>
    </w:p>
    <w:tbl>
      <w:tblPr>
        <w:tblStyle w:val="12"/>
        <w:tblW w:w="11329" w:type="dxa"/>
        <w:jc w:val="center"/>
        <w:tblLayout w:type="fixed"/>
        <w:tblCellMar>
          <w:top w:w="0" w:type="dxa"/>
          <w:left w:w="108" w:type="dxa"/>
          <w:bottom w:w="0" w:type="dxa"/>
          <w:right w:w="108" w:type="dxa"/>
        </w:tblCellMar>
      </w:tblPr>
      <w:tblGrid>
        <w:gridCol w:w="3908"/>
        <w:gridCol w:w="1869"/>
        <w:gridCol w:w="3704"/>
        <w:gridCol w:w="67"/>
        <w:gridCol w:w="1781"/>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color w:val="000000"/>
                <w:sz w:val="22"/>
                <w:szCs w:val="22"/>
                <w:lang w:eastAsia="ar-SA"/>
              </w:rPr>
              <w:t>南京市耕地质量保护站</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486.74</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43.28</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348.04</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95.42</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486.74</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486.74</w:t>
            </w: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zh-CN" w:eastAsia="ar-SA"/>
              </w:rPr>
            </w:pPr>
            <w:r>
              <w:rPr>
                <w:rFonts w:hint="eastAsia" w:ascii="仿宋" w:hAnsi="仿宋" w:eastAsia="仿宋" w:cs="仿宋"/>
                <w:b/>
                <w:bCs/>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
            </w: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ar-SA"/>
              </w:rPr>
            </w:pPr>
            <w:r>
              <w:rPr>
                <w:rFonts w:hint="eastAsia" w:ascii="仿宋" w:hAnsi="仿宋" w:eastAsia="仿宋" w:cs="仿宋"/>
                <w:b/>
                <w:bCs/>
                <w:color w:val="000000"/>
                <w:sz w:val="22"/>
                <w:szCs w:val="22"/>
                <w:lang w:val="en-US" w:eastAsia="zh-CN"/>
              </w:rPr>
              <w:t>486.74</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val="en-US" w:eastAsia="zh-CN"/>
              </w:rPr>
              <w:t>支出</w:t>
            </w:r>
            <w:r>
              <w:rPr>
                <w:rFonts w:hint="eastAsia" w:ascii="仿宋" w:hAnsi="仿宋" w:eastAsia="仿宋" w:cs="仿宋"/>
                <w:b/>
                <w:bCs/>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486.74</w:t>
            </w: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69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703"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南京市耕地质量保护站</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486.74</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486.74</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486.74</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711003</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南京市耕地质量保护站</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486.74</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486.74</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486.74</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9"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南京市耕地质量保护站</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486.74</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403.54</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83.20</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43.28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43.28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43.28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43.28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事业单位离退休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0.71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0.71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28.38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28.38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14.19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14.19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农林水支出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348.04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264.84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83.20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农业农村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348.04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264.84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83.20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事业运行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264.84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264.84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2130135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农业生态资源保护</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83.20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83.20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95.42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95.42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95.42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95.42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25.94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25.94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69.48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69.48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南京市耕地质量保护站</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486.74</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486.74</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486.74</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43.28</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348.04</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95.42</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486.74</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486.74</w:t>
            </w:r>
          </w:p>
        </w:tc>
      </w:tr>
    </w:tbl>
    <w:p>
      <w:pPr>
        <w:ind w:left="-220" w:leftChars="-100" w:firstLine="0" w:firstLineChars="0"/>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南京市耕地质量保护站</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486.74</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403.54</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371.71</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31.83</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83.20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43.28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43.28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42.61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0.67</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43.28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43.28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42.61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0.67</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事业单位离退休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0.71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0.71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0.04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0.67</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28.38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28.38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28.38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14.19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14.19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14.19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农林水支出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348.04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264.84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233.68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31.16</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83.20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农业农村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348.04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264.84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233.68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31.16</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83.20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264.84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264.84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233.68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31.16</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2130135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农业生态资源保护</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83.20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83.20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95.42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95.42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95.42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95.42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95.42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95.42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25.94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25.94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25.94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69.48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69.48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69.48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南京市耕地质量保护站</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403.54</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371.71</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31.83</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344.66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344.66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66.83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66.83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63.41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63.41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112.68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112.68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28.38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28.38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14.19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14.19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15.96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15.96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25.94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25.94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医疗费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31.83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31.83</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1.68</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4.84</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2.24</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7.20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7.20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1.27</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13.85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13.85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13.31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13.31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13.20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13.20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39999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13.20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13.20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南京市耕地质量保护站</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486.74</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403.54</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371.71</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31.83</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83.20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43.28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43.28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42.61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0.67</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43.28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43.28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42.61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0.67</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事业单位离退休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0.71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0.71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0.04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0.67</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28.38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28.38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28.38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14.19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14.19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14.19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农林水支出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348.04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264.84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233.68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31.16</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83.20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农业农村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348.04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264.84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233.68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31.16</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83.20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264.84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264.84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233.68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31.16</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2130135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农业生态资源保护</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83.20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83.20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95.42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95.42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95.42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95.42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95.42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95.42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25.94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25.94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25.94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69.48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69.48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69.48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南京市耕地质量保护站</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403.54</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371.71</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31.83</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344.66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344.66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66.83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66.83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63.41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63.41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112.68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112.68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28.38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28.38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14.19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14.19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15.96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15.96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25.94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25.94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30114</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医疗费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31.83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31.83</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1.68</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4.84</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2.24</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7.20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7.20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1.27</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13.85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13.85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13.31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13.31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13.20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13.20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39999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13.20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13.20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南京市耕地质量保护站</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2.74</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2.24</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2.24</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1.68</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南京市耕地质量保护站</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单位</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南京市耕地质量保护站</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单位</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南京市耕地质量保护站</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numPr>
          <w:ilvl w:val="0"/>
          <w:numId w:val="0"/>
        </w:numPr>
        <w:tabs>
          <w:tab w:val="left" w:pos="-440"/>
        </w:tabs>
        <w:spacing w:before="25" w:after="0"/>
        <w:ind w:left="-440" w:leftChars="0" w:right="-220" w:rightChars="-10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numPr>
          <w:ilvl w:val="0"/>
          <w:numId w:val="0"/>
        </w:numPr>
        <w:tabs>
          <w:tab w:val="left" w:pos="-440"/>
        </w:tabs>
        <w:spacing w:before="25" w:after="0"/>
        <w:ind w:left="-440" w:leftChars="0" w:firstLine="0" w:firstLineChars="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无一般公共预算机关运行经费支出，故本表无数据。</w:t>
      </w:r>
      <w:r>
        <w:rPr>
          <w:rFonts w:ascii="仿宋" w:hAnsi="仿宋" w:cs="仿宋" w:eastAsia="仿宋"/>
          <w:b w:val="true"/>
          <w:sz w:val="22"/>
        </w:rPr>
        <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906"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bookmarkStart w:id="0" w:name="_GoBack"/>
      <w:bookmarkEnd w:id="0"/>
    </w:p>
    <w:tbl>
      <w:tblPr>
        <w:tblStyle w:val="12"/>
        <w:tblW w:w="152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776"/>
        <w:gridCol w:w="1105"/>
        <w:gridCol w:w="1121"/>
        <w:gridCol w:w="947"/>
        <w:gridCol w:w="1169"/>
        <w:gridCol w:w="14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510"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南京市耕地质量保护站</w:t>
            </w:r>
          </w:p>
        </w:tc>
        <w:tc>
          <w:tcPr>
            <w:tcW w:w="4342"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7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342"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7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bl>
    <w:p>
      <w:pPr>
        <w:numPr>
          <w:ilvl w:val="0"/>
          <w:numId w:val="0"/>
        </w:numPr>
        <w:bidi w:val="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无政府采购支出，故本表无数据。</w:t>
      </w:r>
      <w:r>
        <w:rPr>
          <w:rFonts w:hint="eastAsia" w:ascii="仿宋" w:hAnsi="仿宋" w:eastAsia="仿宋" w:cs="仿宋"/>
          <w:b/>
          <w:bCs/>
          <w:sz w:val="22"/>
          <w:szCs w:val="22"/>
        </w:rPr>
        <w:t/>
      </w:r>
    </w:p>
    <w:p>
      <w:pPr>
        <w:bidi w:val="0"/>
        <w:rPr>
          <w:rFonts w:hint="eastAsia" w:ascii="仿宋" w:hAnsi="仿宋" w:eastAsia="仿宋" w:cs="仿宋"/>
          <w:b/>
          <w:bCs/>
          <w:sz w:val="22"/>
          <w:szCs w:val="22"/>
        </w:rPr>
        <w:sectPr>
          <w:footerReference r:id="rId19" w:type="default"/>
          <w:pgSz w:w="16838" w:h="11906" w:orient="landscape"/>
          <w:pgMar w:top="1320" w:right="771"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2024</w:t>
      </w:r>
      <w:r>
        <w:rPr>
          <w:rFonts w:hint="eastAsia" w:ascii="仿宋" w:hAnsi="仿宋" w:eastAsia="仿宋" w:cs="仿宋"/>
          <w:b/>
          <w:bCs/>
          <w:sz w:val="44"/>
          <w:szCs w:val="44"/>
        </w:rPr>
        <w:t>年度</w:t>
      </w:r>
      <w:r>
        <w:rPr>
          <w:rFonts w:ascii="仿宋" w:hAnsi="仿宋" w:cs="仿宋" w:eastAsia="仿宋"/>
          <w:b w:val="true"/>
          <w:sz w:val="44"/>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南京市耕地质量保护站2024年度收入、支出预算总计486.74万元，与上年相比收、支预算总计各增加3.26万元，增长0.67%。其中：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（一）收入预算总计486.74万元。包括：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1．本年收入合计486.74万元。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（1）一般公共预算拨款收入486.74万元，与上年相比增加3.26万元，增长0.67%。主要原因是正常增人增资及社保基数调整导致社保缴纳的增加。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（二）支出预算总计486.74万元。包括：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1．本年支出合计486.74万元。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社会保障和就业支出（类）支出43.28万元，主要用于单位开支的退休经费;事业单位实施养老保险制度由单位缴纳的基本养老保险费支出、职业年金支出等。与上年相比增加3.13万元，增长7.8%。主要原因是增人增资及社保基数调整导致社保缴纳的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（2）农林水支出（类）支出348.04万元，主要用于耕地质量保护等方面的支出。与上年相比减少2.66万元，减少0.76%。主要原因是财政核减。</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住房保障支出（类）支出95.42万元，主要用于单位按人力资源和社会保障部、财政部规定的基本工资和津贴补贴以及规定比例为职工缴纳的住房公积金；向职工（含退休人员）发放的住房补贴。与上年相比增加2.79万元，增长3.01%。主要原因是增人增资及社保基数调整导致社保缴纳的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南京市耕地质量保护站2024年收入预算合计486.74万元，包括本年收入486.74万元，上年结转结余0万元。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本年一般公共预算收入486.74万元，占100%；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南京市耕地质量保护站2024年支出预算合计486.74万元，其中：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基本支出403.54万元，占82.91%；</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项目支出83.2万元，占17.09%；</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南京市耕地质量保护站2024年度财政拨款收、支总预算486.74万元。与上年相比，财政拨款收、支总计各增加3.26万元，增长0.67%。主要原因是增人增资及社保基数调整导致社保缴纳的增加。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南京市耕地质量保护站2024年财政拨款预算支出486.74万元，占本年支出合计的100%。与上年相比，财政拨款支出增加3.26万元，增长0.67%。主要原因是增人增资及社保基数调整导致社保缴纳的增加。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（一）社会保障和就业支出（类）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1.行政事业单位养老支出（款）事业单位离退休（项）支出0.71万元，与上年预算数相同。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2.行政事业单位养老支出（款）机关事业单位基本养老保险缴费支出（项）支出28.38万元，与上年相比增加2.09万元，增长7.95%。主要原因是增人增资及机关事业单位养老保险缴费基数调整导致的增加。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3.行政事业单位养老支出（款）机关事业单位职业年金缴费支出（项）支出14.19万元，与上年相比增加1.04万元，增长7.91%。主要原因是增人增资及机关事业单位职业年金缴费基数调整导致的增加。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（二）农林水支出（类）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1.农业农村（款）事业运行（项）支出264.84万元，与上年相比增加18.14万元，增长7.35%。主要原因是增人增资及社保基数调整导致社保缴纳的增加。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2.农业农村（款）农业生态资源保护（项）支出83.2万元，与上年相比减少20.8万元，减少20%。主要原因是财政核减。</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（三）住房保障支出（类）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1.住房改革支出（款）住房公积金（项）支出25.94万元，与上年相比增加0.88万元，增长3.51%。主要原因是增人增资。</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2.住房改革支出（款）提租补贴（项）支出69.48万元，与上年相比增加1.91万元，增长2.83%。主要原因是增人增资。</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南京市耕地质量保护站2024年度财政拨款基本支出预算403.54万元，其中：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371.71万元。主要包括：基本工资、津贴补贴、绩效工资、机关事业单位基本养老保险缴费、职业年金缴费、职工基本医疗保险缴费、其他社会保障缴费、住房公积金、医疗费、其他工资福利支出、退休费、其他对个人和家庭的补助、其他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（二）公用经费31.83万元。主要包括：办公费、水费、电费、邮电费、差旅费、会议费、培训费、公务接待费、工会经费、福利费、公务用车运行维护费、其他交通费用、其他商品和服务支出。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南京市耕地质量保护站2024年一般公共预算财政拨款支出预算486.74万元，与上年相比增加3.26万元，增长0.67%。主要原因是增人增资及社保基数调整导致社保缴纳的增加。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南京市耕地质量保护站2024年度一般公共预算财政拨款基本支出预算403.54万元，其中：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371.71万元。主要包括：基本工资、津贴补贴、绩效工资、机关事业单位基本养老保险缴费、职业年金缴费、职工基本医疗保险缴费、其他社会保障缴费、住房公积金、医疗费、其他工资福利支出、退休费、其他对个人和家庭的补助、其他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（二）公用经费31.83万元。主要包括：办公费、水费、电费、邮电费、差旅费、会议费、培训费、公务接待费、工会经费、福利费、公务用车运行维护费、其他交通费用、其他商品和服务支出。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耕地质量保护站2024年度一般公共预算拨款安排的“三公”经费支出预算2.74万元，比上年预算减少0.5万元，变动原因减少公务接待费支出。其中，因公出国（境）费支出0万元，占“三公”经费的0%；公务用车购置及运行维护费支出2.24万元，占“三公”经费的81.75%；公务接待费支出0.5万元，占“三公”经费的18.25%。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2．公务用车购置及运行维护费预算支出2.24万元。其中：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（2）公务用车运行维护费预算支出2.24万元，与上年预算数相同。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3．公务接待费预算支出0.5万元，比上年预算减少0.5万元，主要原因是调整公务接待费支出。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南京市耕地质量保护站2024年度一般公共预算拨款安排的会议费预算支出1.68万元，比上年预算增加0.68万元，主要原因是调整会议费支出列支。</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南京市耕地质量保护站2024年度一般公共预算拨款安排的培训费预算支出1万元，比上年预算减少0.74万元，主要原因是调整培训费列支。</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南京市耕地质量保护站2024年政府性基金支出预算支出0万元。与上年预算数相同。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南京市耕地质量保护站2024年国有资本经营预算支出0万元。与上年预算数相同。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2024年本单位一般公共预算机关运行经费预算支出0万元，与上年预算数相同。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2024年度政府采购支出预算总额0万元，其中：拟采购货物支出0万元、拟采购工程支出0万元、拟采购服务支出0万元。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单位共有车辆1辆，其中，副部（省）级及以上领导用车0辆、主要领导干部用车0辆、机要通信用车0辆、应急保障用车0辆、执法执勤用车0辆、特种专业技术用车0辆、离退休干部用车0辆，其他用车1辆；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2024年度，本单位整体支出纳入绩效目标管理，涉及财政性资金486.74万元；本单位共2个项目纳入绩效目标管理，涉及财政性资金合计83.2万元，占财政性资金(人员类和运转类中的公用经费项目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八、社会保障和就业支出(类)行政事业单位养老支出(款)事业单位离退休(项)</w:t>
      </w:r>
      <w:r>
        <w:rPr>
          <w:rFonts w:ascii="仿宋" w:hAnsi="仿宋" w:cs="仿宋" w:eastAsia="仿宋"/>
          <w:b w:val="true"/>
        </w:rPr>
        <w:t>：</w:t>
      </w:r>
      <w:r>
        <w:rPr>
          <w:rFonts w:hint="eastAsia" w:ascii="仿宋" w:hAnsi="仿宋" w:eastAsia="仿宋" w:cs="仿宋"/>
        </w:rPr>
        <w:t>反映事业单位开支的离退休经费。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九、社会保障和就业支出(类)行政事业单位养老支出(款)机关事业单位基本养老保险缴费支出(项)</w:t>
      </w:r>
      <w:r>
        <w:rPr>
          <w:rFonts w:ascii="仿宋" w:hAnsi="仿宋" w:cs="仿宋" w:eastAsia="仿宋"/>
          <w:b w:val="true"/>
        </w:rPr>
        <w:t>：</w:t>
      </w:r>
      <w:r>
        <w:rPr>
          <w:rFonts w:hint="eastAsia" w:ascii="仿宋" w:hAnsi="仿宋" w:eastAsia="仿宋" w:cs="仿宋"/>
        </w:rPr>
        <w:t>反映机关事业单位实施养老保险制度由单位缴纳的基本养老保险费支出。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十、社会保障和就业支出(类)行政事业单位养老支出(款)机关事业单位职业年金缴费支出(项)</w:t>
      </w:r>
      <w:r>
        <w:rPr>
          <w:rFonts w:ascii="仿宋" w:hAnsi="仿宋" w:cs="仿宋" w:eastAsia="仿宋"/>
          <w:b w:val="true"/>
        </w:rPr>
        <w:t>：</w:t>
      </w:r>
      <w:r>
        <w:rPr>
          <w:rFonts w:hint="eastAsia" w:ascii="仿宋" w:hAnsi="仿宋" w:eastAsia="仿宋" w:cs="仿宋"/>
        </w:rPr>
        <w:t>反映机关事业单位实施养老保险制度由单位实际缴纳的职业年金支出。(含职业年金补记支出。）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十一、农林水支出(类)农业农村(款)事业运行(项)</w:t>
      </w:r>
      <w:r>
        <w:rPr>
          <w:rFonts w:ascii="仿宋" w:hAnsi="仿宋" w:cs="仿宋" w:eastAsia="仿宋"/>
          <w:b w:val="true"/>
        </w:rPr>
        <w:t>：</w:t>
      </w:r>
      <w:r>
        <w:rPr>
          <w:rFonts w:hint="eastAsia" w:ascii="仿宋" w:hAnsi="仿宋" w:eastAsia="仿宋" w:cs="仿宋"/>
        </w:rPr>
        <w:t>反映用于农业事业单位基本支出，事业单位设施、系统运行与资产维护等方面的支出。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十二、农林水支出(类)农业农村(款)农业生态资源保护(项)</w:t>
      </w:r>
      <w:r>
        <w:rPr>
          <w:rFonts w:ascii="仿宋" w:hAnsi="仿宋" w:cs="仿宋" w:eastAsia="仿宋"/>
          <w:b w:val="true"/>
        </w:rPr>
        <w:t>：</w:t>
      </w:r>
      <w:r>
        <w:rPr>
          <w:rFonts w:hint="eastAsia" w:ascii="仿宋" w:hAnsi="仿宋" w:eastAsia="仿宋" w:cs="仿宋"/>
        </w:rPr>
        <w:t>反映用于草原草场利用，渔业水域资源环境保护，农业品种改良提升，以及农业生物资源调查收集、鉴定评价、保存利用等方面的支出。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十四、住房保障支出(类)住房改革支出(款)提租补贴(项)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822"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南京市耕地质量保护站</w:t>
    </w:r>
    <w:r>
      <w:t>2024</w:t>
    </w:r>
    <w:r>
      <w:t>年度</w:t>
    </w:r>
    <w:r>
      <w:t>单位</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GUwNWYwNGFmYzNiMTMwMzI4MzFhMzI2ZWRjOTFjMmMifQ=="/>
  </w:docVars>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footer6.xml" Type="http://schemas.openxmlformats.org/officeDocument/2006/relationships/footer"/><Relationship Id="rId12" Target="footer7.xml" Type="http://schemas.openxmlformats.org/officeDocument/2006/relationships/footer"/><Relationship Id="rId13" Target="footer8.xml" Type="http://schemas.openxmlformats.org/officeDocument/2006/relationships/footer"/><Relationship Id="rId14" Target="footer9.xml" Type="http://schemas.openxmlformats.org/officeDocument/2006/relationships/footer"/><Relationship Id="rId15" Target="footer10.xml" Type="http://schemas.openxmlformats.org/officeDocument/2006/relationships/footer"/><Relationship Id="rId16" Target="footer11.xml" Type="http://schemas.openxmlformats.org/officeDocument/2006/relationships/footer"/><Relationship Id="rId17" Target="footer12.xml" Type="http://schemas.openxmlformats.org/officeDocument/2006/relationships/footer"/><Relationship Id="rId18" Target="footer13.xml" Type="http://schemas.openxmlformats.org/officeDocument/2006/relationships/footer"/><Relationship Id="rId19" Target="footer14.xml" Type="http://schemas.openxmlformats.org/officeDocument/2006/relationships/footer"/><Relationship Id="rId2" Target="settings.xml" Type="http://schemas.openxmlformats.org/officeDocument/2006/relationships/settings"/><Relationship Id="rId20" Target="footer15.xml" Type="http://schemas.openxmlformats.org/officeDocument/2006/relationships/footer"/><Relationship Id="rId21" Target="theme/theme1.xml" Type="http://schemas.openxmlformats.org/officeDocument/2006/relationships/theme"/><Relationship Id="rId22" Target="../customXml/item1.xml" Type="http://schemas.openxmlformats.org/officeDocument/2006/relationships/customXml"/><Relationship Id="rId23" Target="fontTable.xml" Type="http://schemas.openxmlformats.org/officeDocument/2006/relationships/fontTable"/><Relationship Id="rId24" Target="media/image1.jpeg" Type="http://schemas.openxmlformats.org/officeDocument/2006/relationships/image"/><Relationship Id="rId25" Target="media/image2.jpeg" Type="http://schemas.openxmlformats.org/officeDocument/2006/relationships/image"/><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1913</Words>
  <Characters>6439</Characters>
  <Paragraphs>501</Paragraphs>
  <TotalTime>2</TotalTime>
  <ScaleCrop>false</ScaleCrop>
  <LinksUpToDate>false</LinksUpToDate>
  <CharactersWithSpaces>6456</CharactersWithSpaces>
  <Application>WPS Office_12.1.0.15066_F1E327BC-269C-435d-A152-05C5408002CA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Tree Know</cp:lastModifiedBy>
  <dcterms:modified xsi:type="dcterms:W3CDTF">2024-01-15T14:22:54Z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2052-12.1.0.15066</vt:lpwstr>
  </property>
  <property fmtid="{D5CDD505-2E9C-101B-9397-08002B2CF9AE}" pid="6" name="LastSaved">
    <vt:filetime>2021-04-15T00:00:00Z</vt:filetime>
  </property>
</Properties>
</file>