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6E012F">
        <w:trPr>
          <w:trHeight w:val="3592"/>
        </w:trPr>
        <w:tc>
          <w:tcPr>
            <w:tcW w:w="10402" w:type="dxa"/>
            <w:tcBorders>
              <w:top w:val="nil"/>
              <w:left w:val="nil"/>
              <w:bottom w:val="nil"/>
              <w:right w:val="nil"/>
            </w:tcBorders>
          </w:tcPr>
          <w:p w:rsidR="006E012F" w:rsidRDefault="006E012F">
            <w:pPr>
              <w:pStyle w:val="a4"/>
              <w:spacing w:line="360" w:lineRule="auto"/>
              <w:rPr>
                <w:rFonts w:ascii="仿宋" w:eastAsia="仿宋" w:hAnsi="仿宋" w:cs="仿宋"/>
                <w:b/>
                <w:bCs/>
                <w:color w:val="FF0000"/>
                <w:sz w:val="22"/>
                <w:szCs w:val="22"/>
              </w:rPr>
            </w:pPr>
          </w:p>
        </w:tc>
      </w:tr>
      <w:tr w:rsidR="006E012F">
        <w:trPr>
          <w:trHeight w:val="4945"/>
        </w:trPr>
        <w:tc>
          <w:tcPr>
            <w:tcW w:w="10402" w:type="dxa"/>
            <w:tcBorders>
              <w:top w:val="nil"/>
              <w:left w:val="nil"/>
              <w:bottom w:val="nil"/>
              <w:right w:val="nil"/>
            </w:tcBorders>
          </w:tcPr>
          <w:p w:rsidR="006E012F" w:rsidRDefault="007C55BF">
            <w:pPr>
              <w:ind w:rightChars="129" w:right="284"/>
              <w:jc w:val="center"/>
              <w:rPr>
                <w:rFonts w:ascii="宋体" w:eastAsia="宋体" w:hAnsi="宋体" w:cs="宋体"/>
                <w:b/>
                <w:bCs/>
                <w:sz w:val="52"/>
                <w:szCs w:val="52"/>
                <w:lang w:val="en-US"/>
              </w:rPr>
            </w:pPr>
            <w:r>
              <w:rPr>
                <w:rFonts w:ascii="宋体" w:eastAsia="宋体" w:hAnsi="宋体" w:cs="宋体"/>
                <w:b/>
                <w:sz w:val="52"/>
              </w:rPr>
              <w:t>2023</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南京市蔬菜科学研究所</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单位决算公开</w:t>
            </w:r>
          </w:p>
        </w:tc>
      </w:tr>
    </w:tbl>
    <w:p w:rsidR="006E012F" w:rsidRDefault="006E012F">
      <w:pPr>
        <w:ind w:rightChars="129" w:right="284"/>
        <w:jc w:val="both"/>
        <w:rPr>
          <w:rFonts w:ascii="宋体" w:eastAsia="宋体" w:hAnsi="宋体" w:cs="宋体"/>
          <w:b/>
          <w:bCs/>
          <w:sz w:val="52"/>
          <w:szCs w:val="52"/>
        </w:rPr>
        <w:sectPr w:rsidR="006E012F">
          <w:headerReference w:type="default" r:id="rId8"/>
          <w:headerReference w:type="first" r:id="rId9"/>
          <w:pgSz w:w="11906" w:h="16838"/>
          <w:pgMar w:top="1580" w:right="700" w:bottom="770" w:left="1020" w:header="170" w:footer="280" w:gutter="0"/>
          <w:cols w:space="720"/>
          <w:formProt w:val="0"/>
          <w:titlePg/>
          <w:docGrid w:linePitch="100"/>
        </w:sectPr>
      </w:pPr>
    </w:p>
    <w:p w:rsidR="006E012F" w:rsidRDefault="006E012F">
      <w:pPr>
        <w:pStyle w:val="a4"/>
        <w:spacing w:before="4"/>
        <w:rPr>
          <w:rFonts w:ascii="华文仿宋" w:eastAsia="华文仿宋" w:hAnsi="华文仿宋" w:cs="仿宋"/>
          <w:sz w:val="10"/>
        </w:rPr>
      </w:pPr>
    </w:p>
    <w:p w:rsidR="006E012F" w:rsidRDefault="007C55BF">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6E012F" w:rsidRDefault="006E012F">
      <w:pPr>
        <w:pStyle w:val="a4"/>
        <w:spacing w:before="7"/>
        <w:rPr>
          <w:rFonts w:ascii="仿宋" w:eastAsia="仿宋" w:hAnsi="仿宋" w:cs="仿宋"/>
          <w:sz w:val="27"/>
        </w:rPr>
      </w:pPr>
    </w:p>
    <w:p w:rsidR="006E012F" w:rsidRDefault="007C55BF">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6E012F" w:rsidRDefault="007C55BF">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6E012F" w:rsidRDefault="007C55BF">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6E012F" w:rsidRDefault="007C55BF">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w:t>
      </w:r>
      <w:r>
        <w:rPr>
          <w:rFonts w:ascii="仿宋" w:eastAsia="仿宋" w:hAnsi="仿宋" w:cs="仿宋" w:hint="eastAsia"/>
          <w:lang w:val="en-US"/>
        </w:rPr>
        <w:t>3</w:t>
      </w:r>
      <w:r>
        <w:rPr>
          <w:rFonts w:ascii="仿宋" w:eastAsia="仿宋" w:hAnsi="仿宋" w:cs="仿宋" w:hint="eastAsia"/>
        </w:rPr>
        <w:t>年度主要工作完成情况</w:t>
      </w:r>
    </w:p>
    <w:p w:rsidR="006E012F" w:rsidRDefault="007C55BF">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单位决算表</w:t>
      </w:r>
    </w:p>
    <w:p w:rsidR="006E012F" w:rsidRDefault="007C55BF">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6E012F" w:rsidRDefault="007C55BF">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6E012F" w:rsidRDefault="007C55BF">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6E012F" w:rsidRDefault="007C55BF">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6E012F" w:rsidRDefault="007C55BF">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6E012F" w:rsidRDefault="007C55BF">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r>
        <w:rPr>
          <w:rFonts w:ascii="仿宋" w:eastAsia="仿宋" w:hAnsi="仿宋" w:cs="仿宋" w:hint="eastAsia"/>
        </w:rPr>
        <w:t>七、一般公共预算支出决算表（功能科目）</w:t>
      </w:r>
    </w:p>
    <w:p w:rsidR="006E012F" w:rsidRDefault="007C55BF">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6E012F" w:rsidRDefault="007C55BF">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6E012F" w:rsidRDefault="007C55BF">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6E012F" w:rsidRDefault="007C55BF">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6E012F" w:rsidRDefault="007C55BF">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6E012F" w:rsidRDefault="007C55BF">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6E012F" w:rsidRDefault="007C55BF">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单位决算情况说明</w:t>
      </w:r>
    </w:p>
    <w:p w:rsidR="006E012F" w:rsidRDefault="007C55BF">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6E012F" w:rsidRDefault="006E012F">
      <w:pPr>
        <w:pStyle w:val="a4"/>
        <w:spacing w:line="235" w:lineRule="auto"/>
        <w:ind w:leftChars="300" w:left="669" w:right="2414" w:hanging="9"/>
        <w:jc w:val="both"/>
        <w:rPr>
          <w:rFonts w:ascii="仿宋" w:eastAsia="仿宋" w:hAnsi="仿宋" w:cs="仿宋"/>
        </w:rPr>
        <w:sectPr w:rsidR="006E012F">
          <w:footerReference w:type="default" r:id="rId10"/>
          <w:pgSz w:w="11906" w:h="16838"/>
          <w:pgMar w:top="1580" w:right="700" w:bottom="770" w:left="1020" w:header="283" w:footer="280" w:gutter="0"/>
          <w:pgNumType w:fmt="numberInDash" w:start="1"/>
          <w:cols w:space="720"/>
          <w:formProt w:val="0"/>
          <w:docGrid w:linePitch="100"/>
        </w:sectPr>
      </w:pPr>
    </w:p>
    <w:p w:rsidR="006E012F" w:rsidRDefault="006E012F">
      <w:pPr>
        <w:pStyle w:val="a4"/>
        <w:spacing w:before="1"/>
        <w:rPr>
          <w:rFonts w:ascii="华文仿宋" w:eastAsia="华文仿宋" w:hAnsi="华文仿宋" w:cs="仿宋"/>
          <w:sz w:val="14"/>
        </w:rPr>
      </w:pPr>
    </w:p>
    <w:p w:rsidR="006E012F" w:rsidRDefault="007C55BF">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6E012F" w:rsidRDefault="006E012F">
      <w:pPr>
        <w:ind w:rightChars="229" w:right="504"/>
        <w:jc w:val="both"/>
      </w:pPr>
    </w:p>
    <w:p w:rsidR="006E012F" w:rsidRDefault="007C55BF">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6E012F" w:rsidRDefault="007C55B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南京市蔬菜科学研究所（南京市花卉科学研究所）为全额财政拨款的事业单位，属于南京市农业农村局二级预算单位，取得南京市事业单位登记管理局颁发的事业单位法人证书，统一社会信用代码：</w:t>
      </w:r>
      <w:r>
        <w:rPr>
          <w:rFonts w:ascii="仿宋" w:eastAsia="仿宋" w:hAnsi="仿宋" w:cs="仿宋"/>
        </w:rPr>
        <w:t>12320100425801356F</w:t>
      </w:r>
      <w:r>
        <w:rPr>
          <w:rFonts w:ascii="仿宋" w:eastAsia="仿宋" w:hAnsi="仿宋" w:cs="仿宋"/>
        </w:rPr>
        <w:t>。法定代表人：黄忠阳；经费来源全额拨款；开办资金：</w:t>
      </w:r>
      <w:r>
        <w:rPr>
          <w:rFonts w:ascii="仿宋" w:eastAsia="仿宋" w:hAnsi="仿宋" w:cs="仿宋"/>
        </w:rPr>
        <w:t>1101</w:t>
      </w:r>
      <w:r>
        <w:rPr>
          <w:rFonts w:ascii="仿宋" w:eastAsia="仿宋" w:hAnsi="仿宋" w:cs="仿宋"/>
        </w:rPr>
        <w:t>万元；住所：南京市玄武区龙</w:t>
      </w:r>
      <w:proofErr w:type="gramStart"/>
      <w:r>
        <w:rPr>
          <w:rFonts w:ascii="仿宋" w:eastAsia="仿宋" w:hAnsi="仿宋" w:cs="仿宋"/>
        </w:rPr>
        <w:t>蟠</w:t>
      </w:r>
      <w:proofErr w:type="gramEnd"/>
      <w:r>
        <w:rPr>
          <w:rFonts w:ascii="仿宋" w:eastAsia="仿宋" w:hAnsi="仿宋" w:cs="仿宋"/>
        </w:rPr>
        <w:t>路</w:t>
      </w:r>
      <w:r>
        <w:rPr>
          <w:rFonts w:ascii="仿宋" w:eastAsia="仿宋" w:hAnsi="仿宋" w:cs="仿宋"/>
        </w:rPr>
        <w:t>183</w:t>
      </w:r>
      <w:r>
        <w:rPr>
          <w:rFonts w:ascii="仿宋" w:eastAsia="仿宋" w:hAnsi="仿宋" w:cs="仿宋"/>
        </w:rPr>
        <w:t>号。主要职责是：开展蔬菜花卉种质资源收集保护；开展蔬菜花卉病虫害发生规律及防治技术研究；承担蔬菜花卉技术标准的制定与指导；开展蔬菜花卉共性技术研究与推广；开展蔬菜花卉新品种引进、良种培育和示范推广；开展蔬菜花</w:t>
      </w:r>
      <w:r>
        <w:rPr>
          <w:rFonts w:ascii="仿宋" w:eastAsia="仿宋" w:hAnsi="仿宋" w:cs="仿宋"/>
        </w:rPr>
        <w:t>卉土壤生态技术研究与推广；开展蔬菜花卉科学技术培训。</w:t>
      </w:r>
    </w:p>
    <w:p w:rsidR="006E012F" w:rsidRPr="00CF349C" w:rsidRDefault="007C55BF">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sidRPr="00CF349C">
        <w:rPr>
          <w:rFonts w:ascii="黑体" w:eastAsia="黑体" w:hAnsi="黑体" w:cs="黑体" w:hint="eastAsia"/>
          <w:lang w:val="en-US"/>
        </w:rPr>
        <w:t>单位</w:t>
      </w:r>
      <w:r>
        <w:rPr>
          <w:rFonts w:ascii="黑体" w:eastAsia="黑体" w:hAnsi="黑体" w:cs="黑体" w:hint="eastAsia"/>
        </w:rPr>
        <w:t>机构设置及决算单位构成情况</w:t>
      </w:r>
    </w:p>
    <w:p w:rsidR="006E012F" w:rsidRPr="00CF349C" w:rsidRDefault="007C55B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sidRPr="00CF349C">
        <w:rPr>
          <w:rFonts w:ascii="仿宋" w:eastAsia="仿宋" w:hAnsi="仿宋" w:cs="仿宋" w:hint="eastAsia"/>
          <w:lang w:val="en-US"/>
        </w:rPr>
        <w:t>，</w:t>
      </w:r>
      <w:r>
        <w:rPr>
          <w:rFonts w:ascii="仿宋" w:eastAsia="仿宋" w:hAnsi="仿宋" w:cs="仿宋"/>
        </w:rPr>
        <w:t>本单位内设机构包括综合管理办公室、园区管理办公室、财务与资产管理办公室、生态环境与土壤研究室、种质资源研究室、蔬菜研究室。本单位无下属单位。</w:t>
      </w:r>
    </w:p>
    <w:p w:rsidR="006E012F" w:rsidRDefault="007C55BF">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w:t>
      </w:r>
      <w:r>
        <w:rPr>
          <w:rFonts w:ascii="黑体" w:eastAsia="黑体" w:hAnsi="黑体" w:cs="黑体" w:hint="eastAsia"/>
          <w:lang w:val="en-US"/>
        </w:rPr>
        <w:t>3</w:t>
      </w:r>
      <w:r>
        <w:rPr>
          <w:rFonts w:ascii="黑体" w:eastAsia="黑体" w:hAnsi="黑体" w:cs="黑体" w:hint="eastAsia"/>
        </w:rPr>
        <w:t>年度主要工作完成情况</w:t>
      </w:r>
    </w:p>
    <w:p w:rsidR="006E012F" w:rsidRDefault="007C55B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（一）高质量完成科研项目。</w:t>
      </w:r>
    </w:p>
    <w:p w:rsidR="006E012F" w:rsidRDefault="007C55B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、完成</w:t>
      </w:r>
      <w:r>
        <w:rPr>
          <w:rFonts w:ascii="仿宋" w:eastAsia="仿宋" w:hAnsi="仿宋" w:cs="仿宋"/>
        </w:rPr>
        <w:t>“</w:t>
      </w:r>
      <w:r>
        <w:rPr>
          <w:rFonts w:ascii="仿宋" w:eastAsia="仿宋" w:hAnsi="仿宋" w:cs="仿宋"/>
        </w:rPr>
        <w:t>江苏现代农业（西甜瓜）产业技术体系工厂化育苗创新团队</w:t>
      </w:r>
      <w:r>
        <w:rPr>
          <w:rFonts w:ascii="仿宋" w:eastAsia="仿宋" w:hAnsi="仿宋" w:cs="仿宋"/>
        </w:rPr>
        <w:t>”</w:t>
      </w:r>
      <w:r>
        <w:rPr>
          <w:rFonts w:ascii="仿宋" w:eastAsia="仿宋" w:hAnsi="仿宋" w:cs="仿宋"/>
        </w:rPr>
        <w:t>项目，市级以上媒体报道</w:t>
      </w:r>
      <w:r>
        <w:rPr>
          <w:rFonts w:ascii="仿宋" w:eastAsia="仿宋" w:hAnsi="仿宋" w:cs="仿宋"/>
        </w:rPr>
        <w:t>2</w:t>
      </w:r>
      <w:r>
        <w:rPr>
          <w:rFonts w:ascii="仿宋" w:eastAsia="仿宋" w:hAnsi="仿宋" w:cs="仿宋"/>
        </w:rPr>
        <w:t>次；建立核心示范基地</w:t>
      </w:r>
      <w:r>
        <w:rPr>
          <w:rFonts w:ascii="仿宋" w:eastAsia="仿宋" w:hAnsi="仿宋" w:cs="仿宋"/>
        </w:rPr>
        <w:t>1</w:t>
      </w:r>
      <w:r>
        <w:rPr>
          <w:rFonts w:ascii="仿宋" w:eastAsia="仿宋" w:hAnsi="仿宋" w:cs="仿宋"/>
        </w:rPr>
        <w:t>个，面积</w:t>
      </w:r>
      <w:r>
        <w:rPr>
          <w:rFonts w:ascii="仿宋" w:eastAsia="仿宋" w:hAnsi="仿宋" w:cs="仿宋"/>
        </w:rPr>
        <w:t>12000</w:t>
      </w:r>
      <w:r>
        <w:rPr>
          <w:rFonts w:ascii="仿宋" w:eastAsia="仿宋" w:hAnsi="仿宋" w:cs="仿宋"/>
        </w:rPr>
        <w:t>㎡，试验示范基地</w:t>
      </w:r>
      <w:r>
        <w:rPr>
          <w:rFonts w:ascii="仿宋" w:eastAsia="仿宋" w:hAnsi="仿宋" w:cs="仿宋"/>
        </w:rPr>
        <w:t>2</w:t>
      </w:r>
      <w:r>
        <w:rPr>
          <w:rFonts w:ascii="仿宋" w:eastAsia="仿宋" w:hAnsi="仿宋" w:cs="仿宋"/>
        </w:rPr>
        <w:t>个，累计面积</w:t>
      </w:r>
      <w:r>
        <w:rPr>
          <w:rFonts w:ascii="仿宋" w:eastAsia="仿宋" w:hAnsi="仿宋" w:cs="仿宋"/>
        </w:rPr>
        <w:t>70</w:t>
      </w:r>
      <w:r>
        <w:rPr>
          <w:rFonts w:ascii="仿宋" w:eastAsia="仿宋" w:hAnsi="仿宋" w:cs="仿宋"/>
        </w:rPr>
        <w:t>亩。在农技</w:t>
      </w:r>
      <w:proofErr w:type="gramStart"/>
      <w:r>
        <w:rPr>
          <w:rFonts w:ascii="仿宋" w:eastAsia="仿宋" w:hAnsi="仿宋" w:cs="仿宋"/>
        </w:rPr>
        <w:t>耘</w:t>
      </w:r>
      <w:proofErr w:type="gramEnd"/>
      <w:r>
        <w:rPr>
          <w:rFonts w:ascii="仿宋" w:eastAsia="仿宋" w:hAnsi="仿宋" w:cs="仿宋"/>
        </w:rPr>
        <w:t>上发布《</w:t>
      </w:r>
      <w:r>
        <w:rPr>
          <w:rFonts w:ascii="仿宋" w:eastAsia="仿宋" w:hAnsi="仿宋" w:cs="仿宋"/>
        </w:rPr>
        <w:t>2023</w:t>
      </w:r>
      <w:r>
        <w:rPr>
          <w:rFonts w:ascii="仿宋" w:eastAsia="仿宋" w:hAnsi="仿宋" w:cs="仿宋"/>
        </w:rPr>
        <w:t>年元旦春季西甜瓜育苗注意事项》、《当前秧苗</w:t>
      </w:r>
      <w:r>
        <w:rPr>
          <w:rFonts w:ascii="仿宋" w:eastAsia="仿宋" w:hAnsi="仿宋" w:cs="仿宋"/>
        </w:rPr>
        <w:lastRenderedPageBreak/>
        <w:t>管理及定植前注意事项》。农民和农技推广人员对体系专家提供的技术服务与指导满意度</w:t>
      </w:r>
      <w:r>
        <w:rPr>
          <w:rFonts w:ascii="仿宋" w:eastAsia="仿宋" w:hAnsi="仿宋" w:cs="仿宋"/>
        </w:rPr>
        <w:t>100%</w:t>
      </w:r>
      <w:r>
        <w:rPr>
          <w:rFonts w:ascii="仿宋" w:eastAsia="仿宋" w:hAnsi="仿宋" w:cs="仿宋"/>
        </w:rPr>
        <w:t>。通过省级验收考核，名次第一。</w:t>
      </w:r>
    </w:p>
    <w:p w:rsidR="006E012F" w:rsidRDefault="007C55B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、完成</w:t>
      </w:r>
      <w:r>
        <w:rPr>
          <w:rFonts w:ascii="仿宋" w:eastAsia="仿宋" w:hAnsi="仿宋" w:cs="仿宋"/>
        </w:rPr>
        <w:t>“</w:t>
      </w:r>
      <w:r>
        <w:rPr>
          <w:rFonts w:ascii="仿宋" w:eastAsia="仿宋" w:hAnsi="仿宋" w:cs="仿宋"/>
        </w:rPr>
        <w:t>江苏现代农业（西甜瓜）产业技术体系浦口推广示范基地</w:t>
      </w:r>
      <w:r>
        <w:rPr>
          <w:rFonts w:ascii="仿宋" w:eastAsia="仿宋" w:hAnsi="仿宋" w:cs="仿宋"/>
        </w:rPr>
        <w:t>”</w:t>
      </w:r>
      <w:r>
        <w:rPr>
          <w:rFonts w:ascii="仿宋" w:eastAsia="仿宋" w:hAnsi="仿宋" w:cs="仿宋"/>
        </w:rPr>
        <w:t>项目，基地核心示范点</w:t>
      </w:r>
      <w:r>
        <w:rPr>
          <w:rFonts w:ascii="仿宋" w:eastAsia="仿宋" w:hAnsi="仿宋" w:cs="仿宋"/>
        </w:rPr>
        <w:t>1</w:t>
      </w:r>
      <w:r>
        <w:rPr>
          <w:rFonts w:ascii="仿宋" w:eastAsia="仿宋" w:hAnsi="仿宋" w:cs="仿宋"/>
        </w:rPr>
        <w:t>个，示范辐射点</w:t>
      </w:r>
      <w:r>
        <w:rPr>
          <w:rFonts w:ascii="仿宋" w:eastAsia="仿宋" w:hAnsi="仿宋" w:cs="仿宋"/>
        </w:rPr>
        <w:t>5</w:t>
      </w:r>
      <w:r>
        <w:rPr>
          <w:rFonts w:ascii="仿宋" w:eastAsia="仿宋" w:hAnsi="仿宋" w:cs="仿宋"/>
        </w:rPr>
        <w:t>个，在今年举办的江苏省第五届好西甜瓜屏蔽活动中，浦口示范基地选</w:t>
      </w:r>
      <w:r>
        <w:rPr>
          <w:rFonts w:ascii="仿宋" w:eastAsia="仿宋" w:hAnsi="仿宋" w:cs="仿宋"/>
        </w:rPr>
        <w:t>送的西甜瓜荣获</w:t>
      </w:r>
      <w:r>
        <w:rPr>
          <w:rFonts w:ascii="仿宋" w:eastAsia="仿宋" w:hAnsi="仿宋" w:cs="仿宋"/>
        </w:rPr>
        <w:t>4</w:t>
      </w:r>
      <w:r>
        <w:rPr>
          <w:rFonts w:ascii="仿宋" w:eastAsia="仿宋" w:hAnsi="仿宋" w:cs="仿宋"/>
        </w:rPr>
        <w:t>个</w:t>
      </w:r>
      <w:proofErr w:type="gramStart"/>
      <w:r>
        <w:rPr>
          <w:rFonts w:ascii="仿宋" w:eastAsia="仿宋" w:hAnsi="仿宋" w:cs="仿宋"/>
        </w:rPr>
        <w:t>特</w:t>
      </w:r>
      <w:proofErr w:type="gramEnd"/>
      <w:r>
        <w:rPr>
          <w:rFonts w:ascii="仿宋" w:eastAsia="仿宋" w:hAnsi="仿宋" w:cs="仿宋"/>
        </w:rPr>
        <w:t>金奖，</w:t>
      </w:r>
      <w:r>
        <w:rPr>
          <w:rFonts w:ascii="仿宋" w:eastAsia="仿宋" w:hAnsi="仿宋" w:cs="仿宋"/>
        </w:rPr>
        <w:t>2</w:t>
      </w:r>
      <w:r>
        <w:rPr>
          <w:rFonts w:ascii="仿宋" w:eastAsia="仿宋" w:hAnsi="仿宋" w:cs="仿宋"/>
        </w:rPr>
        <w:t>个金奖。通过省级验收考核，名次第一。</w:t>
      </w:r>
    </w:p>
    <w:p w:rsidR="006E012F" w:rsidRDefault="007C55B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、完成</w:t>
      </w:r>
      <w:r>
        <w:rPr>
          <w:rFonts w:ascii="仿宋" w:eastAsia="仿宋" w:hAnsi="仿宋" w:cs="仿宋"/>
        </w:rPr>
        <w:t>“</w:t>
      </w:r>
      <w:r>
        <w:rPr>
          <w:rFonts w:ascii="仿宋" w:eastAsia="仿宋" w:hAnsi="仿宋" w:cs="仿宋"/>
        </w:rPr>
        <w:t>江苏现代农业（蔬菜）产业技术体系南京推广示范基地</w:t>
      </w:r>
      <w:r>
        <w:rPr>
          <w:rFonts w:ascii="仿宋" w:eastAsia="仿宋" w:hAnsi="仿宋" w:cs="仿宋"/>
        </w:rPr>
        <w:t>”</w:t>
      </w:r>
      <w:r>
        <w:rPr>
          <w:rFonts w:ascii="仿宋" w:eastAsia="仿宋" w:hAnsi="仿宋" w:cs="仿宋"/>
        </w:rPr>
        <w:t>项目，通过开展优质高效栽培技术研究与示范推广，在全市范围内推广新品种</w:t>
      </w:r>
      <w:r>
        <w:rPr>
          <w:rFonts w:ascii="仿宋" w:eastAsia="仿宋" w:hAnsi="仿宋" w:cs="仿宋"/>
        </w:rPr>
        <w:t>15</w:t>
      </w:r>
      <w:r>
        <w:rPr>
          <w:rFonts w:ascii="仿宋" w:eastAsia="仿宋" w:hAnsi="仿宋" w:cs="仿宋"/>
        </w:rPr>
        <w:t>个，新技术</w:t>
      </w:r>
      <w:r>
        <w:rPr>
          <w:rFonts w:ascii="仿宋" w:eastAsia="仿宋" w:hAnsi="仿宋" w:cs="仿宋"/>
        </w:rPr>
        <w:t>5</w:t>
      </w:r>
      <w:r>
        <w:rPr>
          <w:rFonts w:ascii="仿宋" w:eastAsia="仿宋" w:hAnsi="仿宋" w:cs="仿宋"/>
        </w:rPr>
        <w:t>项，推广辐射面积</w:t>
      </w:r>
      <w:r>
        <w:rPr>
          <w:rFonts w:ascii="仿宋" w:eastAsia="仿宋" w:hAnsi="仿宋" w:cs="仿宋"/>
        </w:rPr>
        <w:t>5000</w:t>
      </w:r>
      <w:r>
        <w:rPr>
          <w:rFonts w:ascii="仿宋" w:eastAsia="仿宋" w:hAnsi="仿宋" w:cs="仿宋"/>
        </w:rPr>
        <w:t>余亩。通过省级验收考核，名次第一。</w:t>
      </w:r>
    </w:p>
    <w:p w:rsidR="006E012F" w:rsidRDefault="007C55B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、完成省市两级地方种质资源保护项目。依托各区开展种质资源收集工作，目前已收集保存种质资源</w:t>
      </w:r>
      <w:r>
        <w:rPr>
          <w:rFonts w:ascii="仿宋" w:eastAsia="仿宋" w:hAnsi="仿宋" w:cs="仿宋"/>
        </w:rPr>
        <w:t>550</w:t>
      </w:r>
      <w:r>
        <w:rPr>
          <w:rFonts w:ascii="仿宋" w:eastAsia="仿宋" w:hAnsi="仿宋" w:cs="仿宋"/>
        </w:rPr>
        <w:t>份，其中地方蔬菜种质资源收集了叶菜类、根茎类、豆类、瓜类、野菜类、</w:t>
      </w:r>
      <w:proofErr w:type="gramStart"/>
      <w:r>
        <w:rPr>
          <w:rFonts w:ascii="仿宋" w:eastAsia="仿宋" w:hAnsi="仿宋" w:cs="仿宋"/>
        </w:rPr>
        <w:t>香辛类和</w:t>
      </w:r>
      <w:proofErr w:type="gramEnd"/>
      <w:r>
        <w:rPr>
          <w:rFonts w:ascii="仿宋" w:eastAsia="仿宋" w:hAnsi="仿宋" w:cs="仿宋"/>
        </w:rPr>
        <w:t>茄果类共</w:t>
      </w:r>
      <w:r>
        <w:rPr>
          <w:rFonts w:ascii="仿宋" w:eastAsia="仿宋" w:hAnsi="仿宋" w:cs="仿宋"/>
        </w:rPr>
        <w:t>313</w:t>
      </w:r>
      <w:r>
        <w:rPr>
          <w:rFonts w:ascii="仿宋" w:eastAsia="仿宋" w:hAnsi="仿宋" w:cs="仿宋"/>
        </w:rPr>
        <w:t>份，鲜食玉米种质资源</w:t>
      </w:r>
      <w:r>
        <w:rPr>
          <w:rFonts w:ascii="仿宋" w:eastAsia="仿宋" w:hAnsi="仿宋" w:cs="仿宋"/>
        </w:rPr>
        <w:t>50</w:t>
      </w:r>
      <w:r>
        <w:rPr>
          <w:rFonts w:ascii="仿宋" w:eastAsia="仿宋" w:hAnsi="仿宋" w:cs="仿宋"/>
        </w:rPr>
        <w:t>份，绣球花种质资源</w:t>
      </w:r>
      <w:r>
        <w:rPr>
          <w:rFonts w:ascii="仿宋" w:eastAsia="仿宋" w:hAnsi="仿宋" w:cs="仿宋"/>
        </w:rPr>
        <w:t>187</w:t>
      </w:r>
      <w:r>
        <w:rPr>
          <w:rFonts w:ascii="仿宋" w:eastAsia="仿宋" w:hAnsi="仿宋" w:cs="仿宋"/>
        </w:rPr>
        <w:t>份。完成瓜</w:t>
      </w:r>
      <w:r>
        <w:rPr>
          <w:rFonts w:ascii="仿宋" w:eastAsia="仿宋" w:hAnsi="仿宋" w:cs="仿宋"/>
        </w:rPr>
        <w:t>类、豆类、叶菜等</w:t>
      </w:r>
      <w:r>
        <w:rPr>
          <w:rFonts w:ascii="仿宋" w:eastAsia="仿宋" w:hAnsi="仿宋" w:cs="仿宋"/>
        </w:rPr>
        <w:t>150</w:t>
      </w:r>
      <w:r>
        <w:rPr>
          <w:rFonts w:ascii="仿宋" w:eastAsia="仿宋" w:hAnsi="仿宋" w:cs="仿宋"/>
        </w:rPr>
        <w:t>多个地方品种田间鉴定、</w:t>
      </w:r>
      <w:proofErr w:type="gramStart"/>
      <w:r>
        <w:rPr>
          <w:rFonts w:ascii="仿宋" w:eastAsia="仿宋" w:hAnsi="仿宋" w:cs="仿宋"/>
        </w:rPr>
        <w:t>扩繁继代</w:t>
      </w:r>
      <w:proofErr w:type="gramEnd"/>
      <w:r>
        <w:rPr>
          <w:rFonts w:ascii="仿宋" w:eastAsia="仿宋" w:hAnsi="仿宋" w:cs="仿宋"/>
        </w:rPr>
        <w:t>和提纯复壮工作，开展了</w:t>
      </w:r>
      <w:r>
        <w:rPr>
          <w:rFonts w:ascii="仿宋" w:eastAsia="仿宋" w:hAnsi="仿宋" w:cs="仿宋"/>
        </w:rPr>
        <w:t>20</w:t>
      </w:r>
      <w:r>
        <w:rPr>
          <w:rFonts w:ascii="仿宋" w:eastAsia="仿宋" w:hAnsi="仿宋" w:cs="仿宋"/>
        </w:rPr>
        <w:t>个秋豇豆地方品种抗病抗虫性测定，</w:t>
      </w:r>
      <w:r>
        <w:rPr>
          <w:rFonts w:ascii="仿宋" w:eastAsia="仿宋" w:hAnsi="仿宋" w:cs="仿宋"/>
        </w:rPr>
        <w:t>30</w:t>
      </w:r>
      <w:r>
        <w:rPr>
          <w:rFonts w:ascii="仿宋" w:eastAsia="仿宋" w:hAnsi="仿宋" w:cs="仿宋"/>
        </w:rPr>
        <w:t>个芥菜地方品种品质和抗逆性筛选，为南京地方蔬菜种质资源优质基因挖掘构建基础。开展种质资源创制工作，筛选出一株小白菜</w:t>
      </w:r>
      <w:proofErr w:type="gramStart"/>
      <w:r>
        <w:rPr>
          <w:rFonts w:ascii="仿宋" w:eastAsia="仿宋" w:hAnsi="仿宋" w:cs="仿宋"/>
        </w:rPr>
        <w:t>箭杆白抗</w:t>
      </w:r>
      <w:proofErr w:type="gramEnd"/>
      <w:r>
        <w:rPr>
          <w:rFonts w:ascii="仿宋" w:eastAsia="仿宋" w:hAnsi="仿宋" w:cs="仿宋"/>
        </w:rPr>
        <w:t>霜霉病资源，一份皮薄无辣味优异萝卜资源。加强地方品种的推广，在浦口永宁现代农业园示范展示南京地方特色叶菜品种，在横</w:t>
      </w:r>
      <w:proofErr w:type="gramStart"/>
      <w:r>
        <w:rPr>
          <w:rFonts w:ascii="仿宋" w:eastAsia="仿宋" w:hAnsi="仿宋" w:cs="仿宋"/>
        </w:rPr>
        <w:t>溪基地</w:t>
      </w:r>
      <w:proofErr w:type="gramEnd"/>
      <w:r>
        <w:rPr>
          <w:rFonts w:ascii="仿宋" w:eastAsia="仿宋" w:hAnsi="仿宋" w:cs="仿宋"/>
        </w:rPr>
        <w:t>以</w:t>
      </w:r>
      <w:r>
        <w:rPr>
          <w:rFonts w:ascii="仿宋" w:eastAsia="仿宋" w:hAnsi="仿宋" w:cs="仿宋"/>
        </w:rPr>
        <w:t>“</w:t>
      </w:r>
      <w:r>
        <w:rPr>
          <w:rFonts w:ascii="仿宋" w:eastAsia="仿宋" w:hAnsi="仿宋" w:cs="仿宋"/>
        </w:rPr>
        <w:t>南京腌菜</w:t>
      </w:r>
      <w:r>
        <w:rPr>
          <w:rFonts w:ascii="仿宋" w:eastAsia="仿宋" w:hAnsi="仿宋" w:cs="仿宋"/>
        </w:rPr>
        <w:t>”</w:t>
      </w:r>
      <w:r>
        <w:rPr>
          <w:rFonts w:ascii="仿宋" w:eastAsia="仿宋" w:hAnsi="仿宋" w:cs="仿宋"/>
        </w:rPr>
        <w:t>为主题，示范展示地方青菜和芥菜特色地方品种</w:t>
      </w:r>
      <w:r>
        <w:rPr>
          <w:rFonts w:ascii="仿宋" w:eastAsia="仿宋" w:hAnsi="仿宋" w:cs="仿宋"/>
        </w:rPr>
        <w:t>60</w:t>
      </w:r>
      <w:r>
        <w:rPr>
          <w:rFonts w:ascii="仿宋" w:eastAsia="仿宋" w:hAnsi="仿宋" w:cs="仿宋"/>
        </w:rPr>
        <w:t>个。完成江苏省重大种质资源</w:t>
      </w:r>
      <w:r>
        <w:rPr>
          <w:rFonts w:ascii="仿宋" w:eastAsia="仿宋" w:hAnsi="仿宋" w:cs="仿宋"/>
        </w:rPr>
        <w:lastRenderedPageBreak/>
        <w:t>创制项目</w:t>
      </w:r>
      <w:r>
        <w:rPr>
          <w:rFonts w:ascii="仿宋" w:eastAsia="仿宋" w:hAnsi="仿宋" w:cs="仿宋"/>
        </w:rPr>
        <w:t>“</w:t>
      </w:r>
      <w:r>
        <w:rPr>
          <w:rFonts w:ascii="仿宋" w:eastAsia="仿宋" w:hAnsi="仿宋" w:cs="仿宋"/>
        </w:rPr>
        <w:t>优质高产抗病鲜食玉米新品种创制及应用</w:t>
      </w:r>
      <w:r>
        <w:rPr>
          <w:rFonts w:ascii="仿宋" w:eastAsia="仿宋" w:hAnsi="仿宋" w:cs="仿宋"/>
        </w:rPr>
        <w:t>”</w:t>
      </w:r>
      <w:r>
        <w:rPr>
          <w:rFonts w:ascii="仿宋" w:eastAsia="仿宋" w:hAnsi="仿宋" w:cs="仿宋"/>
        </w:rPr>
        <w:t>年度工作，选育的高抗优</w:t>
      </w:r>
      <w:r>
        <w:rPr>
          <w:rFonts w:ascii="仿宋" w:eastAsia="仿宋" w:hAnsi="仿宋" w:cs="仿宋"/>
        </w:rPr>
        <w:t>质</w:t>
      </w:r>
      <w:r>
        <w:rPr>
          <w:rFonts w:ascii="仿宋" w:eastAsia="仿宋" w:hAnsi="仿宋" w:cs="仿宋"/>
        </w:rPr>
        <w:t>“</w:t>
      </w:r>
      <w:r>
        <w:rPr>
          <w:rFonts w:ascii="仿宋" w:eastAsia="仿宋" w:hAnsi="仿宋" w:cs="仿宋"/>
        </w:rPr>
        <w:t>晶甜</w:t>
      </w:r>
      <w:r>
        <w:rPr>
          <w:rFonts w:ascii="仿宋" w:eastAsia="仿宋" w:hAnsi="仿宋" w:cs="仿宋"/>
        </w:rPr>
        <w:t>17”</w:t>
      </w:r>
      <w:r>
        <w:rPr>
          <w:rFonts w:ascii="仿宋" w:eastAsia="仿宋" w:hAnsi="仿宋" w:cs="仿宋"/>
        </w:rPr>
        <w:t>通过江苏省审定（</w:t>
      </w:r>
      <w:proofErr w:type="gramStart"/>
      <w:r>
        <w:rPr>
          <w:rFonts w:ascii="仿宋" w:eastAsia="仿宋" w:hAnsi="仿宋" w:cs="仿宋"/>
        </w:rPr>
        <w:t>苏审玉</w:t>
      </w:r>
      <w:proofErr w:type="gramEnd"/>
      <w:r>
        <w:rPr>
          <w:rFonts w:ascii="仿宋" w:eastAsia="仿宋" w:hAnsi="仿宋" w:cs="仿宋"/>
        </w:rPr>
        <w:t>20230013</w:t>
      </w:r>
      <w:r>
        <w:rPr>
          <w:rFonts w:ascii="仿宋" w:eastAsia="仿宋" w:hAnsi="仿宋" w:cs="仿宋"/>
        </w:rPr>
        <w:t>），筛选优势新组合</w:t>
      </w:r>
      <w:r>
        <w:rPr>
          <w:rFonts w:ascii="仿宋" w:eastAsia="仿宋" w:hAnsi="仿宋" w:cs="仿宋"/>
        </w:rPr>
        <w:t>1</w:t>
      </w:r>
      <w:r>
        <w:rPr>
          <w:rFonts w:ascii="仿宋" w:eastAsia="仿宋" w:hAnsi="仿宋" w:cs="仿宋"/>
        </w:rPr>
        <w:t>个，获植物新品种权</w:t>
      </w:r>
      <w:r>
        <w:rPr>
          <w:rFonts w:ascii="仿宋" w:eastAsia="仿宋" w:hAnsi="仿宋" w:cs="仿宋"/>
        </w:rPr>
        <w:t>2</w:t>
      </w:r>
      <w:r>
        <w:rPr>
          <w:rFonts w:ascii="仿宋" w:eastAsia="仿宋" w:hAnsi="仿宋" w:cs="仿宋"/>
        </w:rPr>
        <w:t>项，</w:t>
      </w:r>
      <w:r>
        <w:rPr>
          <w:rFonts w:ascii="仿宋" w:eastAsia="仿宋" w:hAnsi="仿宋" w:cs="仿宋"/>
        </w:rPr>
        <w:t>“</w:t>
      </w:r>
      <w:r>
        <w:rPr>
          <w:rFonts w:ascii="仿宋" w:eastAsia="仿宋" w:hAnsi="仿宋" w:cs="仿宋"/>
        </w:rPr>
        <w:t>晶甜</w:t>
      </w:r>
      <w:r>
        <w:rPr>
          <w:rFonts w:ascii="仿宋" w:eastAsia="仿宋" w:hAnsi="仿宋" w:cs="仿宋"/>
        </w:rPr>
        <w:t>15”</w:t>
      </w:r>
      <w:r>
        <w:rPr>
          <w:rFonts w:ascii="仿宋" w:eastAsia="仿宋" w:hAnsi="仿宋" w:cs="仿宋"/>
        </w:rPr>
        <w:t>获</w:t>
      </w:r>
      <w:r>
        <w:rPr>
          <w:rFonts w:ascii="仿宋" w:eastAsia="仿宋" w:hAnsi="仿宋" w:cs="仿宋"/>
        </w:rPr>
        <w:t>2023</w:t>
      </w:r>
      <w:r>
        <w:rPr>
          <w:rFonts w:ascii="仿宋" w:eastAsia="仿宋" w:hAnsi="仿宋" w:cs="仿宋"/>
        </w:rPr>
        <w:t>年长三角十佳甜玉米品种称号。</w:t>
      </w:r>
      <w:r>
        <w:rPr>
          <w:rFonts w:ascii="仿宋" w:eastAsia="仿宋" w:hAnsi="仿宋" w:cs="仿宋"/>
        </w:rPr>
        <w:t>“</w:t>
      </w:r>
      <w:r>
        <w:rPr>
          <w:rFonts w:ascii="仿宋" w:eastAsia="仿宋" w:hAnsi="仿宋" w:cs="仿宋"/>
        </w:rPr>
        <w:t>晶甜</w:t>
      </w:r>
      <w:r>
        <w:rPr>
          <w:rFonts w:ascii="仿宋" w:eastAsia="仿宋" w:hAnsi="仿宋" w:cs="仿宋"/>
        </w:rPr>
        <w:t>15”</w:t>
      </w:r>
      <w:r>
        <w:rPr>
          <w:rFonts w:ascii="仿宋" w:eastAsia="仿宋" w:hAnsi="仿宋" w:cs="仿宋"/>
        </w:rPr>
        <w:t>、</w:t>
      </w:r>
      <w:r>
        <w:rPr>
          <w:rFonts w:ascii="仿宋" w:eastAsia="仿宋" w:hAnsi="仿宋" w:cs="仿宋"/>
        </w:rPr>
        <w:t>“</w:t>
      </w:r>
      <w:r>
        <w:rPr>
          <w:rFonts w:ascii="仿宋" w:eastAsia="仿宋" w:hAnsi="仿宋" w:cs="仿宋"/>
        </w:rPr>
        <w:t>晶甜</w:t>
      </w:r>
      <w:r>
        <w:rPr>
          <w:rFonts w:ascii="仿宋" w:eastAsia="仿宋" w:hAnsi="仿宋" w:cs="仿宋"/>
        </w:rPr>
        <w:t>16”</w:t>
      </w:r>
      <w:r>
        <w:rPr>
          <w:rFonts w:ascii="仿宋" w:eastAsia="仿宋" w:hAnsi="仿宋" w:cs="仿宋"/>
        </w:rPr>
        <w:t>、</w:t>
      </w:r>
      <w:r>
        <w:rPr>
          <w:rFonts w:ascii="仿宋" w:eastAsia="仿宋" w:hAnsi="仿宋" w:cs="仿宋"/>
        </w:rPr>
        <w:t>“</w:t>
      </w:r>
      <w:r>
        <w:rPr>
          <w:rFonts w:ascii="仿宋" w:eastAsia="仿宋" w:hAnsi="仿宋" w:cs="仿宋"/>
        </w:rPr>
        <w:t>晶甜</w:t>
      </w:r>
      <w:r>
        <w:rPr>
          <w:rFonts w:ascii="仿宋" w:eastAsia="仿宋" w:hAnsi="仿宋" w:cs="仿宋"/>
        </w:rPr>
        <w:t>17”3</w:t>
      </w:r>
      <w:r>
        <w:rPr>
          <w:rFonts w:ascii="仿宋" w:eastAsia="仿宋" w:hAnsi="仿宋" w:cs="仿宋"/>
        </w:rPr>
        <w:t>个品种成功转让给南京绿领种业有限公司。</w:t>
      </w:r>
    </w:p>
    <w:p w:rsidR="006E012F" w:rsidRDefault="007C55BF">
      <w:pPr>
        <w:pStyle w:val="a4"/>
        <w:spacing w:line="360" w:lineRule="auto"/>
        <w:ind w:leftChars="200" w:left="440" w:rightChars="229" w:right="504" w:firstLine="658"/>
        <w:jc w:val="both"/>
        <w:rPr>
          <w:rFonts w:ascii="仿宋" w:eastAsia="仿宋" w:hAnsi="仿宋" w:cs="仿宋"/>
          <w:lang w:val="en-US"/>
        </w:rPr>
      </w:pPr>
      <w:r w:rsidRPr="000924AE">
        <w:rPr>
          <w:rFonts w:ascii="仿宋" w:eastAsia="仿宋" w:hAnsi="仿宋" w:cs="仿宋"/>
          <w:lang w:val="en-US"/>
        </w:rPr>
        <w:t>（</w:t>
      </w:r>
      <w:r>
        <w:rPr>
          <w:rFonts w:ascii="仿宋" w:eastAsia="仿宋" w:hAnsi="仿宋" w:cs="仿宋"/>
        </w:rPr>
        <w:t>二</w:t>
      </w:r>
      <w:r w:rsidRPr="000924AE">
        <w:rPr>
          <w:rFonts w:ascii="仿宋" w:eastAsia="仿宋" w:hAnsi="仿宋" w:cs="仿宋"/>
          <w:lang w:val="en-US"/>
        </w:rPr>
        <w:t>）</w:t>
      </w:r>
      <w:r>
        <w:rPr>
          <w:rFonts w:ascii="仿宋" w:eastAsia="仿宋" w:hAnsi="仿宋" w:cs="仿宋"/>
        </w:rPr>
        <w:t>取得的科技成果。</w:t>
      </w:r>
    </w:p>
    <w:p w:rsidR="006E012F" w:rsidRDefault="007C55B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荣获科技奖</w:t>
      </w:r>
      <w:r>
        <w:rPr>
          <w:rFonts w:ascii="仿宋" w:eastAsia="仿宋" w:hAnsi="仿宋" w:cs="仿宋"/>
        </w:rPr>
        <w:t>4</w:t>
      </w:r>
      <w:r>
        <w:rPr>
          <w:rFonts w:ascii="仿宋" w:eastAsia="仿宋" w:hAnsi="仿宋" w:cs="仿宋"/>
        </w:rPr>
        <w:t>项，其中中国商业联合会科学技术奖二等奖</w:t>
      </w:r>
      <w:r>
        <w:rPr>
          <w:rFonts w:ascii="仿宋" w:eastAsia="仿宋" w:hAnsi="仿宋" w:cs="仿宋"/>
        </w:rPr>
        <w:t>2</w:t>
      </w:r>
      <w:r>
        <w:rPr>
          <w:rFonts w:ascii="仿宋" w:eastAsia="仿宋" w:hAnsi="仿宋" w:cs="仿宋"/>
        </w:rPr>
        <w:t>项、第十一届中国技术市场协会金桥奖优秀奖（三等奖）</w:t>
      </w:r>
      <w:r>
        <w:rPr>
          <w:rFonts w:ascii="仿宋" w:eastAsia="仿宋" w:hAnsi="仿宋" w:cs="仿宋"/>
        </w:rPr>
        <w:t>1</w:t>
      </w:r>
      <w:r>
        <w:rPr>
          <w:rFonts w:ascii="仿宋" w:eastAsia="仿宋" w:hAnsi="仿宋" w:cs="仿宋"/>
        </w:rPr>
        <w:t>项、中国产学研合作促进会产学研合作创新成果奖三等奖</w:t>
      </w:r>
      <w:r>
        <w:rPr>
          <w:rFonts w:ascii="仿宋" w:eastAsia="仿宋" w:hAnsi="仿宋" w:cs="仿宋"/>
        </w:rPr>
        <w:t>1</w:t>
      </w:r>
      <w:r>
        <w:rPr>
          <w:rFonts w:ascii="仿宋" w:eastAsia="仿宋" w:hAnsi="仿宋" w:cs="仿宋"/>
        </w:rPr>
        <w:t>项。申报、授权专利</w:t>
      </w:r>
      <w:r>
        <w:rPr>
          <w:rFonts w:ascii="仿宋" w:eastAsia="仿宋" w:hAnsi="仿宋" w:cs="仿宋"/>
        </w:rPr>
        <w:t>7</w:t>
      </w:r>
      <w:r>
        <w:rPr>
          <w:rFonts w:ascii="仿宋" w:eastAsia="仿宋" w:hAnsi="仿宋" w:cs="仿宋"/>
        </w:rPr>
        <w:t>项。申报市标</w:t>
      </w:r>
      <w:r>
        <w:rPr>
          <w:rFonts w:ascii="仿宋" w:eastAsia="仿宋" w:hAnsi="仿宋" w:cs="仿宋"/>
        </w:rPr>
        <w:t>1</w:t>
      </w:r>
      <w:r>
        <w:rPr>
          <w:rFonts w:ascii="仿宋" w:eastAsia="仿宋" w:hAnsi="仿宋" w:cs="仿宋"/>
        </w:rPr>
        <w:t>项，发布市标</w:t>
      </w:r>
      <w:r>
        <w:rPr>
          <w:rFonts w:ascii="仿宋" w:eastAsia="仿宋" w:hAnsi="仿宋" w:cs="仿宋"/>
        </w:rPr>
        <w:t>2</w:t>
      </w:r>
      <w:r>
        <w:rPr>
          <w:rFonts w:ascii="仿宋" w:eastAsia="仿宋" w:hAnsi="仿宋" w:cs="仿宋"/>
        </w:rPr>
        <w:t>项。发表论文</w:t>
      </w:r>
      <w:r>
        <w:rPr>
          <w:rFonts w:ascii="仿宋" w:eastAsia="仿宋" w:hAnsi="仿宋" w:cs="仿宋"/>
        </w:rPr>
        <w:t>7</w:t>
      </w:r>
      <w:r>
        <w:rPr>
          <w:rFonts w:ascii="仿宋" w:eastAsia="仿宋" w:hAnsi="仿宋" w:cs="仿宋"/>
        </w:rPr>
        <w:t>篇，参编著作</w:t>
      </w:r>
      <w:r>
        <w:rPr>
          <w:rFonts w:ascii="仿宋" w:eastAsia="仿宋" w:hAnsi="仿宋" w:cs="仿宋"/>
        </w:rPr>
        <w:t>1</w:t>
      </w:r>
      <w:r>
        <w:rPr>
          <w:rFonts w:ascii="仿宋" w:eastAsia="仿宋" w:hAnsi="仿宋" w:cs="仿宋"/>
        </w:rPr>
        <w:t>部。选育的高抗优质</w:t>
      </w:r>
      <w:r>
        <w:rPr>
          <w:rFonts w:ascii="仿宋" w:eastAsia="仿宋" w:hAnsi="仿宋" w:cs="仿宋"/>
        </w:rPr>
        <w:t>“</w:t>
      </w:r>
      <w:r>
        <w:rPr>
          <w:rFonts w:ascii="仿宋" w:eastAsia="仿宋" w:hAnsi="仿宋" w:cs="仿宋"/>
        </w:rPr>
        <w:t>晶甜</w:t>
      </w:r>
      <w:r>
        <w:rPr>
          <w:rFonts w:ascii="仿宋" w:eastAsia="仿宋" w:hAnsi="仿宋" w:cs="仿宋"/>
        </w:rPr>
        <w:t>17</w:t>
      </w:r>
      <w:r>
        <w:rPr>
          <w:rFonts w:ascii="仿宋" w:eastAsia="仿宋" w:hAnsi="仿宋" w:cs="仿宋"/>
        </w:rPr>
        <w:t>”</w:t>
      </w:r>
      <w:r>
        <w:rPr>
          <w:rFonts w:ascii="仿宋" w:eastAsia="仿宋" w:hAnsi="仿宋" w:cs="仿宋"/>
        </w:rPr>
        <w:t>通过江苏省审定（</w:t>
      </w:r>
      <w:proofErr w:type="gramStart"/>
      <w:r>
        <w:rPr>
          <w:rFonts w:ascii="仿宋" w:eastAsia="仿宋" w:hAnsi="仿宋" w:cs="仿宋"/>
        </w:rPr>
        <w:t>苏审玉</w:t>
      </w:r>
      <w:proofErr w:type="gramEnd"/>
      <w:r>
        <w:rPr>
          <w:rFonts w:ascii="仿宋" w:eastAsia="仿宋" w:hAnsi="仿宋" w:cs="仿宋"/>
        </w:rPr>
        <w:t>20230013</w:t>
      </w:r>
      <w:r>
        <w:rPr>
          <w:rFonts w:ascii="仿宋" w:eastAsia="仿宋" w:hAnsi="仿宋" w:cs="仿宋"/>
        </w:rPr>
        <w:t>），</w:t>
      </w:r>
      <w:r>
        <w:rPr>
          <w:rFonts w:ascii="仿宋" w:eastAsia="仿宋" w:hAnsi="仿宋" w:cs="仿宋"/>
        </w:rPr>
        <w:t>HN01</w:t>
      </w:r>
      <w:r>
        <w:rPr>
          <w:rFonts w:ascii="仿宋" w:eastAsia="仿宋" w:hAnsi="仿宋" w:cs="仿宋"/>
        </w:rPr>
        <w:t>和</w:t>
      </w:r>
      <w:r>
        <w:rPr>
          <w:rFonts w:ascii="仿宋" w:eastAsia="仿宋" w:hAnsi="仿宋" w:cs="仿宋"/>
        </w:rPr>
        <w:t>TN1211</w:t>
      </w:r>
      <w:r>
        <w:rPr>
          <w:rFonts w:ascii="仿宋" w:eastAsia="仿宋" w:hAnsi="仿宋" w:cs="仿宋"/>
        </w:rPr>
        <w:t>获植物新品种权</w:t>
      </w:r>
      <w:r>
        <w:rPr>
          <w:rFonts w:ascii="仿宋" w:eastAsia="仿宋" w:hAnsi="仿宋" w:cs="仿宋"/>
        </w:rPr>
        <w:t>2</w:t>
      </w:r>
      <w:r>
        <w:rPr>
          <w:rFonts w:ascii="仿宋" w:eastAsia="仿宋" w:hAnsi="仿宋" w:cs="仿宋"/>
        </w:rPr>
        <w:t>项，</w:t>
      </w:r>
      <w:r>
        <w:rPr>
          <w:rFonts w:ascii="仿宋" w:eastAsia="仿宋" w:hAnsi="仿宋" w:cs="仿宋"/>
        </w:rPr>
        <w:t>“</w:t>
      </w:r>
      <w:r>
        <w:rPr>
          <w:rFonts w:ascii="仿宋" w:eastAsia="仿宋" w:hAnsi="仿宋" w:cs="仿宋"/>
        </w:rPr>
        <w:t>晶甜</w:t>
      </w:r>
      <w:r>
        <w:rPr>
          <w:rFonts w:ascii="仿宋" w:eastAsia="仿宋" w:hAnsi="仿宋" w:cs="仿宋"/>
        </w:rPr>
        <w:t>15”</w:t>
      </w:r>
      <w:r>
        <w:rPr>
          <w:rFonts w:ascii="仿宋" w:eastAsia="仿宋" w:hAnsi="仿宋" w:cs="仿宋"/>
        </w:rPr>
        <w:t>获</w:t>
      </w:r>
      <w:r>
        <w:rPr>
          <w:rFonts w:ascii="仿宋" w:eastAsia="仿宋" w:hAnsi="仿宋" w:cs="仿宋"/>
        </w:rPr>
        <w:t>2023</w:t>
      </w:r>
      <w:r>
        <w:rPr>
          <w:rFonts w:ascii="仿宋" w:eastAsia="仿宋" w:hAnsi="仿宋" w:cs="仿宋"/>
        </w:rPr>
        <w:t>年长三角十佳甜玉米品种称号。</w:t>
      </w:r>
    </w:p>
    <w:p w:rsidR="006E012F" w:rsidRDefault="007C55B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（三）完成蔬菜产业链工作。</w:t>
      </w:r>
    </w:p>
    <w:p w:rsidR="006E012F" w:rsidRDefault="007C55B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开展了全程机械化生产的研究示范和推广，制定并颁布了南京市地方标准《设施小白菜机械化生产技术规程》（</w:t>
      </w:r>
      <w:r>
        <w:rPr>
          <w:rFonts w:ascii="仿宋" w:eastAsia="仿宋" w:hAnsi="仿宋" w:cs="仿宋"/>
        </w:rPr>
        <w:t>DB3201/T1138-2023</w:t>
      </w:r>
      <w:r>
        <w:rPr>
          <w:rFonts w:ascii="仿宋" w:eastAsia="仿宋" w:hAnsi="仿宋" w:cs="仿宋"/>
        </w:rPr>
        <w:t>），筛选出宜机化品种</w:t>
      </w:r>
      <w:r>
        <w:rPr>
          <w:rFonts w:ascii="仿宋" w:eastAsia="仿宋" w:hAnsi="仿宋" w:cs="仿宋"/>
        </w:rPr>
        <w:t>“</w:t>
      </w:r>
      <w:r>
        <w:rPr>
          <w:rFonts w:ascii="仿宋" w:eastAsia="仿宋" w:hAnsi="仿宋" w:cs="仿宋"/>
        </w:rPr>
        <w:t>金品夏冠</w:t>
      </w:r>
      <w:r>
        <w:rPr>
          <w:rFonts w:ascii="仿宋" w:eastAsia="仿宋" w:hAnsi="仿宋" w:cs="仿宋"/>
        </w:rPr>
        <w:t>”</w:t>
      </w:r>
      <w:r>
        <w:rPr>
          <w:rFonts w:ascii="仿宋" w:eastAsia="仿宋" w:hAnsi="仿宋" w:cs="仿宋"/>
        </w:rPr>
        <w:t>，种植玉米后秸</w:t>
      </w:r>
      <w:r w:rsidR="000924AE">
        <w:rPr>
          <w:rFonts w:ascii="仿宋" w:eastAsia="仿宋" w:hAnsi="仿宋" w:cs="仿宋"/>
        </w:rPr>
        <w:t>秆</w:t>
      </w:r>
      <w:r>
        <w:rPr>
          <w:rFonts w:ascii="仿宋" w:eastAsia="仿宋" w:hAnsi="仿宋" w:cs="仿宋"/>
        </w:rPr>
        <w:t>粉碎还田改善土壤结构，熟化施用基肥、旋耕、起垄、精密直播、植保和收获生产技术流程，经过试验提出机械选购建议清单，开展技术培训及观摩</w:t>
      </w:r>
      <w:r>
        <w:rPr>
          <w:rFonts w:ascii="仿宋" w:eastAsia="仿宋" w:hAnsi="仿宋" w:cs="仿宋"/>
        </w:rPr>
        <w:t>2</w:t>
      </w:r>
      <w:r>
        <w:rPr>
          <w:rFonts w:ascii="仿宋" w:eastAsia="仿宋" w:hAnsi="仿宋" w:cs="仿宋"/>
        </w:rPr>
        <w:t>次。开展高品质番茄轻简化栽培技术的</w:t>
      </w:r>
      <w:r>
        <w:rPr>
          <w:rFonts w:ascii="仿宋" w:eastAsia="仿宋" w:hAnsi="仿宋" w:cs="仿宋"/>
        </w:rPr>
        <w:t>示范推广，在浦口桥丰、高淳味之</w:t>
      </w:r>
      <w:proofErr w:type="gramStart"/>
      <w:r>
        <w:rPr>
          <w:rFonts w:ascii="仿宋" w:eastAsia="仿宋" w:hAnsi="仿宋" w:cs="仿宋"/>
        </w:rPr>
        <w:t>淳</w:t>
      </w:r>
      <w:proofErr w:type="gramEnd"/>
      <w:r>
        <w:rPr>
          <w:rFonts w:ascii="仿宋" w:eastAsia="仿宋" w:hAnsi="仿宋" w:cs="仿宋"/>
        </w:rPr>
        <w:t>等示范点推广轻</w:t>
      </w:r>
      <w:proofErr w:type="gramStart"/>
      <w:r>
        <w:rPr>
          <w:rFonts w:ascii="仿宋" w:eastAsia="仿宋" w:hAnsi="仿宋" w:cs="仿宋"/>
        </w:rPr>
        <w:t>基质穴盘育苗</w:t>
      </w:r>
      <w:proofErr w:type="gramEnd"/>
      <w:r>
        <w:rPr>
          <w:rFonts w:ascii="仿宋" w:eastAsia="仿宋" w:hAnsi="仿宋" w:cs="仿宋"/>
        </w:rPr>
        <w:t>技术，提高种苗质量；推广熊蜂授粉技术，减少了</w:t>
      </w:r>
      <w:r>
        <w:rPr>
          <w:rFonts w:ascii="仿宋" w:eastAsia="仿宋" w:hAnsi="仿宋" w:cs="仿宋"/>
        </w:rPr>
        <w:lastRenderedPageBreak/>
        <w:t>畸形果的发生，降低了劳动强度；开展了番茄保鲜技术研究</w:t>
      </w:r>
      <w:r>
        <w:rPr>
          <w:rFonts w:ascii="仿宋" w:eastAsia="仿宋" w:hAnsi="仿宋" w:cs="仿宋"/>
        </w:rPr>
        <w:t>,</w:t>
      </w:r>
      <w:r>
        <w:rPr>
          <w:rFonts w:ascii="仿宋" w:eastAsia="仿宋" w:hAnsi="仿宋" w:cs="仿宋"/>
        </w:rPr>
        <w:t>在</w:t>
      </w:r>
      <w:proofErr w:type="gramStart"/>
      <w:r>
        <w:rPr>
          <w:rFonts w:ascii="仿宋" w:eastAsia="仿宋" w:hAnsi="仿宋" w:cs="仿宋"/>
        </w:rPr>
        <w:t>番茄八</w:t>
      </w:r>
      <w:proofErr w:type="gramEnd"/>
      <w:r>
        <w:rPr>
          <w:rFonts w:ascii="仿宋" w:eastAsia="仿宋" w:hAnsi="仿宋" w:cs="仿宋"/>
        </w:rPr>
        <w:t>成熟时采收，采用</w:t>
      </w:r>
      <w:r>
        <w:rPr>
          <w:rFonts w:ascii="仿宋" w:eastAsia="仿宋" w:hAnsi="仿宋" w:cs="仿宋"/>
        </w:rPr>
        <w:t>20μmPE</w:t>
      </w:r>
      <w:r>
        <w:rPr>
          <w:rFonts w:ascii="仿宋" w:eastAsia="仿宋" w:hAnsi="仿宋" w:cs="仿宋"/>
        </w:rPr>
        <w:t>自</w:t>
      </w:r>
      <w:proofErr w:type="gramStart"/>
      <w:r>
        <w:rPr>
          <w:rFonts w:ascii="仿宋" w:eastAsia="仿宋" w:hAnsi="仿宋" w:cs="仿宋"/>
        </w:rPr>
        <w:t>发气调袋保鲜</w:t>
      </w:r>
      <w:proofErr w:type="gramEnd"/>
      <w:r>
        <w:rPr>
          <w:rFonts w:ascii="仿宋" w:eastAsia="仿宋" w:hAnsi="仿宋" w:cs="仿宋"/>
        </w:rPr>
        <w:t>的番茄至第</w:t>
      </w:r>
      <w:r>
        <w:rPr>
          <w:rFonts w:ascii="仿宋" w:eastAsia="仿宋" w:hAnsi="仿宋" w:cs="仿宋"/>
        </w:rPr>
        <w:t>55</w:t>
      </w:r>
      <w:r>
        <w:rPr>
          <w:rFonts w:ascii="仿宋" w:eastAsia="仿宋" w:hAnsi="仿宋" w:cs="仿宋"/>
        </w:rPr>
        <w:t>天仍具有商品价值。</w:t>
      </w:r>
    </w:p>
    <w:p w:rsidR="006E012F" w:rsidRDefault="007C55B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（四）开展科技服务。</w:t>
      </w:r>
    </w:p>
    <w:p w:rsidR="006E012F" w:rsidRDefault="007C55B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对</w:t>
      </w:r>
      <w:proofErr w:type="gramStart"/>
      <w:r>
        <w:rPr>
          <w:rFonts w:ascii="仿宋" w:eastAsia="仿宋" w:hAnsi="仿宋" w:cs="仿宋"/>
        </w:rPr>
        <w:t>涉农区</w:t>
      </w:r>
      <w:proofErr w:type="gramEnd"/>
      <w:r>
        <w:rPr>
          <w:rFonts w:ascii="仿宋" w:eastAsia="仿宋" w:hAnsi="仿宋" w:cs="仿宋"/>
        </w:rPr>
        <w:t>20</w:t>
      </w:r>
      <w:r>
        <w:rPr>
          <w:rFonts w:ascii="仿宋" w:eastAsia="仿宋" w:hAnsi="仿宋" w:cs="仿宋"/>
        </w:rPr>
        <w:t>个农业经营主体，全年开展调研及农业科技服务，累计派出科技服务人员</w:t>
      </w:r>
      <w:r>
        <w:rPr>
          <w:rFonts w:ascii="仿宋" w:eastAsia="仿宋" w:hAnsi="仿宋" w:cs="仿宋"/>
        </w:rPr>
        <w:t>170</w:t>
      </w:r>
      <w:r>
        <w:rPr>
          <w:rFonts w:ascii="仿宋" w:eastAsia="仿宋" w:hAnsi="仿宋" w:cs="仿宋"/>
        </w:rPr>
        <w:t>次</w:t>
      </w:r>
      <w:r>
        <w:rPr>
          <w:rFonts w:ascii="仿宋" w:eastAsia="仿宋" w:hAnsi="仿宋" w:cs="仿宋"/>
        </w:rPr>
        <w:t>720</w:t>
      </w:r>
      <w:r>
        <w:rPr>
          <w:rFonts w:ascii="仿宋" w:eastAsia="仿宋" w:hAnsi="仿宋" w:cs="仿宋"/>
        </w:rPr>
        <w:t>人次，开展农业培训</w:t>
      </w:r>
      <w:r>
        <w:rPr>
          <w:rFonts w:ascii="仿宋" w:eastAsia="仿宋" w:hAnsi="仿宋" w:cs="仿宋"/>
        </w:rPr>
        <w:t>18</w:t>
      </w:r>
      <w:r>
        <w:rPr>
          <w:rFonts w:ascii="仿宋" w:eastAsia="仿宋" w:hAnsi="仿宋" w:cs="仿宋"/>
        </w:rPr>
        <w:t>次，培训</w:t>
      </w:r>
      <w:r>
        <w:rPr>
          <w:rFonts w:ascii="仿宋" w:eastAsia="仿宋" w:hAnsi="仿宋" w:cs="仿宋"/>
        </w:rPr>
        <w:t>1252</w:t>
      </w:r>
      <w:r>
        <w:rPr>
          <w:rFonts w:ascii="仿宋" w:eastAsia="仿宋" w:hAnsi="仿宋" w:cs="仿宋"/>
        </w:rPr>
        <w:t>人。做好成果转化和</w:t>
      </w:r>
      <w:r>
        <w:rPr>
          <w:rFonts w:ascii="仿宋" w:eastAsia="仿宋" w:hAnsi="仿宋" w:cs="仿宋"/>
        </w:rPr>
        <w:t>“</w:t>
      </w:r>
      <w:r>
        <w:rPr>
          <w:rFonts w:ascii="仿宋" w:eastAsia="仿宋" w:hAnsi="仿宋" w:cs="仿宋"/>
        </w:rPr>
        <w:t>四技</w:t>
      </w:r>
      <w:r>
        <w:rPr>
          <w:rFonts w:ascii="仿宋" w:eastAsia="仿宋" w:hAnsi="仿宋" w:cs="仿宋"/>
        </w:rPr>
        <w:t>”</w:t>
      </w:r>
      <w:r>
        <w:rPr>
          <w:rFonts w:ascii="仿宋" w:eastAsia="仿宋" w:hAnsi="仿宋" w:cs="仿宋"/>
        </w:rPr>
        <w:t>服务，通过科技部门经江苏省技术合同登记平台认定，签订了</w:t>
      </w:r>
      <w:r>
        <w:rPr>
          <w:rFonts w:ascii="仿宋" w:eastAsia="仿宋" w:hAnsi="仿宋" w:cs="仿宋"/>
        </w:rPr>
        <w:t>10</w:t>
      </w:r>
      <w:r>
        <w:rPr>
          <w:rFonts w:ascii="仿宋" w:eastAsia="仿宋" w:hAnsi="仿宋" w:cs="仿宋"/>
        </w:rPr>
        <w:t>个成果转化及</w:t>
      </w:r>
      <w:proofErr w:type="gramStart"/>
      <w:r>
        <w:rPr>
          <w:rFonts w:ascii="仿宋" w:eastAsia="仿宋" w:hAnsi="仿宋" w:cs="仿宋"/>
        </w:rPr>
        <w:t>四技委托</w:t>
      </w:r>
      <w:proofErr w:type="gramEnd"/>
      <w:r>
        <w:rPr>
          <w:rFonts w:ascii="仿宋" w:eastAsia="仿宋" w:hAnsi="仿宋" w:cs="仿宋"/>
        </w:rPr>
        <w:t>服务协议。</w:t>
      </w:r>
    </w:p>
    <w:p w:rsidR="006E012F" w:rsidRDefault="007C55B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w:t>
      </w:r>
      <w:r>
        <w:rPr>
          <w:rFonts w:ascii="仿宋" w:eastAsia="仿宋" w:hAnsi="仿宋" w:cs="仿宋"/>
        </w:rPr>
        <w:t>从严内部管理。</w:t>
      </w:r>
    </w:p>
    <w:p w:rsidR="006E012F" w:rsidRDefault="007C55B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、人才队伍建设。一是组建创新团队，成立了叶菜、果菜、十字花科、鲜食玉米、土壤改良、资源利用等</w:t>
      </w:r>
      <w:r>
        <w:rPr>
          <w:rFonts w:ascii="仿宋" w:eastAsia="仿宋" w:hAnsi="仿宋" w:cs="仿宋"/>
        </w:rPr>
        <w:t>11</w:t>
      </w:r>
      <w:r>
        <w:rPr>
          <w:rFonts w:ascii="仿宋" w:eastAsia="仿宋" w:hAnsi="仿宋" w:cs="仿宋"/>
        </w:rPr>
        <w:t>个课题组，细化了科研攻关方向，让一部分年轻人担任课题组组长，负责课题的调研、确定研究方向、制定科研实施方案等，引导年轻科技人员尽快成长。二是落实《关于调动局系统科技人员积极性助力乡村振兴的实施意见（试行）》，兑现科技成果转化奖励，激发干事创业激情。三是做好职称聘任工作，平稳推进职称竞争上岗工作，今年新聘任正高</w:t>
      </w:r>
      <w:r>
        <w:rPr>
          <w:rFonts w:ascii="仿宋" w:eastAsia="仿宋" w:hAnsi="仿宋" w:cs="仿宋"/>
        </w:rPr>
        <w:t>2</w:t>
      </w:r>
      <w:r>
        <w:rPr>
          <w:rFonts w:ascii="仿宋" w:eastAsia="仿宋" w:hAnsi="仿宋" w:cs="仿宋"/>
        </w:rPr>
        <w:t>名，副高</w:t>
      </w:r>
      <w:r>
        <w:rPr>
          <w:rFonts w:ascii="仿宋" w:eastAsia="仿宋" w:hAnsi="仿宋" w:cs="仿宋"/>
        </w:rPr>
        <w:t>5</w:t>
      </w:r>
      <w:r>
        <w:rPr>
          <w:rFonts w:ascii="仿宋" w:eastAsia="仿宋" w:hAnsi="仿宋" w:cs="仿宋"/>
        </w:rPr>
        <w:t>名。</w:t>
      </w:r>
    </w:p>
    <w:p w:rsidR="006E012F" w:rsidRDefault="007C55B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规范制度管理。完善了《南京市蔬菜科学研究所公务车辆（公务租车）使用管理办法》，严格车辆审批、平台派车程序；开展驾驶员安全教育培训，保障驾驶安全；制定了《南京市蔬菜科学研究所印章管理办法》，有效地保障了公章使用审批制度化、管理规范化。</w:t>
      </w:r>
    </w:p>
    <w:p w:rsidR="006E012F" w:rsidRDefault="007C55B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3</w:t>
      </w:r>
      <w:r>
        <w:rPr>
          <w:rFonts w:ascii="仿宋" w:eastAsia="仿宋" w:hAnsi="仿宋" w:cs="仿宋"/>
        </w:rPr>
        <w:t>、强化宣传工作。加强宣传，</w:t>
      </w:r>
      <w:proofErr w:type="gramStart"/>
      <w:r>
        <w:rPr>
          <w:rFonts w:ascii="仿宋" w:eastAsia="仿宋" w:hAnsi="仿宋" w:cs="仿宋"/>
        </w:rPr>
        <w:t>传播蔬科所</w:t>
      </w:r>
      <w:proofErr w:type="gramEnd"/>
      <w:r>
        <w:rPr>
          <w:rFonts w:ascii="仿宋" w:eastAsia="仿宋" w:hAnsi="仿宋" w:cs="仿宋"/>
        </w:rPr>
        <w:t>的</w:t>
      </w:r>
      <w:r>
        <w:rPr>
          <w:rFonts w:ascii="仿宋" w:eastAsia="仿宋" w:hAnsi="仿宋" w:cs="仿宋"/>
        </w:rPr>
        <w:t>“</w:t>
      </w:r>
      <w:r>
        <w:rPr>
          <w:rFonts w:ascii="仿宋" w:eastAsia="仿宋" w:hAnsi="仿宋" w:cs="仿宋"/>
        </w:rPr>
        <w:t>好声音</w:t>
      </w:r>
      <w:r>
        <w:rPr>
          <w:rFonts w:ascii="仿宋" w:eastAsia="仿宋" w:hAnsi="仿宋" w:cs="仿宋"/>
        </w:rPr>
        <w:t>”</w:t>
      </w:r>
      <w:r>
        <w:rPr>
          <w:rFonts w:ascii="仿宋" w:eastAsia="仿宋" w:hAnsi="仿宋" w:cs="仿宋"/>
        </w:rPr>
        <w:t>。在所事业办公群刊出党建、科研、科技服务宣传信息</w:t>
      </w:r>
      <w:r>
        <w:rPr>
          <w:rFonts w:ascii="仿宋" w:eastAsia="仿宋" w:hAnsi="仿宋" w:cs="仿宋"/>
        </w:rPr>
        <w:t>9</w:t>
      </w:r>
      <w:r>
        <w:rPr>
          <w:rFonts w:ascii="仿宋" w:eastAsia="仿宋" w:hAnsi="仿宋" w:cs="仿宋"/>
        </w:rPr>
        <w:t>篇，协助在金陵瞭望、南京新风、</w:t>
      </w:r>
      <w:proofErr w:type="gramStart"/>
      <w:r>
        <w:rPr>
          <w:rFonts w:ascii="仿宋" w:eastAsia="仿宋" w:hAnsi="仿宋" w:cs="仿宋"/>
        </w:rPr>
        <w:t>局内网发表</w:t>
      </w:r>
      <w:proofErr w:type="gramEnd"/>
      <w:r>
        <w:rPr>
          <w:rFonts w:ascii="仿宋" w:eastAsia="仿宋" w:hAnsi="仿宋" w:cs="仿宋"/>
        </w:rPr>
        <w:t>16</w:t>
      </w:r>
      <w:r>
        <w:rPr>
          <w:rFonts w:ascii="仿宋" w:eastAsia="仿宋" w:hAnsi="仿宋" w:cs="仿宋"/>
        </w:rPr>
        <w:t>篇信息。</w:t>
      </w:r>
    </w:p>
    <w:p w:rsidR="006E012F" w:rsidRDefault="007C55B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加强安全管理。召开所务会议专题研究安全工作，针对我所安全工作重点任务，开展安全风险点排查，落实安全工作各项举措，努力防范各类事故发生，确保全所安全无事故。节假日、日常都加强出租房屋的安全管理，安排人员检查水电气、消防设备、易燃易爆品等情况，并做好安全检查台账，对发现的安全隐患要求承租方及时进行整改。</w:t>
      </w:r>
    </w:p>
    <w:p w:rsidR="006E012F" w:rsidRDefault="007C55B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、开展园区管理。完成了两个配电房维修保养，完成</w:t>
      </w:r>
      <w:r>
        <w:rPr>
          <w:rFonts w:ascii="仿宋" w:eastAsia="仿宋" w:hAnsi="仿宋" w:cs="仿宋"/>
        </w:rPr>
        <w:t>“</w:t>
      </w:r>
      <w:r>
        <w:rPr>
          <w:rFonts w:ascii="仿宋" w:eastAsia="仿宋" w:hAnsi="仿宋" w:cs="仿宋"/>
        </w:rPr>
        <w:t>蔬菜科技园建设与维护</w:t>
      </w:r>
      <w:r>
        <w:rPr>
          <w:rFonts w:ascii="仿宋" w:eastAsia="仿宋" w:hAnsi="仿宋" w:cs="仿宋"/>
        </w:rPr>
        <w:t>”</w:t>
      </w:r>
      <w:r>
        <w:rPr>
          <w:rFonts w:ascii="仿宋" w:eastAsia="仿宋" w:hAnsi="仿宋" w:cs="仿宋"/>
        </w:rPr>
        <w:t>、</w:t>
      </w:r>
      <w:r>
        <w:rPr>
          <w:rFonts w:ascii="仿宋" w:eastAsia="仿宋" w:hAnsi="仿宋" w:cs="仿宋"/>
        </w:rPr>
        <w:t>“</w:t>
      </w:r>
      <w:r>
        <w:rPr>
          <w:rFonts w:ascii="仿宋" w:eastAsia="仿宋" w:hAnsi="仿宋" w:cs="仿宋"/>
        </w:rPr>
        <w:t>连栋塑料大棚及配套附属设施建设</w:t>
      </w:r>
      <w:r>
        <w:rPr>
          <w:rFonts w:ascii="仿宋" w:eastAsia="仿宋" w:hAnsi="仿宋" w:cs="仿宋"/>
        </w:rPr>
        <w:t>”</w:t>
      </w:r>
      <w:r>
        <w:rPr>
          <w:rFonts w:ascii="仿宋" w:eastAsia="仿宋" w:hAnsi="仿宋" w:cs="仿宋"/>
        </w:rPr>
        <w:t>、</w:t>
      </w:r>
      <w:r>
        <w:rPr>
          <w:rFonts w:ascii="仿宋" w:eastAsia="仿宋" w:hAnsi="仿宋" w:cs="仿宋"/>
        </w:rPr>
        <w:t>“</w:t>
      </w:r>
      <w:r>
        <w:rPr>
          <w:rFonts w:ascii="仿宋" w:eastAsia="仿宋" w:hAnsi="仿宋" w:cs="仿宋"/>
        </w:rPr>
        <w:t>网络维护与维修建设</w:t>
      </w:r>
      <w:r>
        <w:rPr>
          <w:rFonts w:ascii="仿宋" w:eastAsia="仿宋" w:hAnsi="仿宋" w:cs="仿宋"/>
        </w:rPr>
        <w:t>”3</w:t>
      </w:r>
      <w:r>
        <w:rPr>
          <w:rFonts w:ascii="仿宋" w:eastAsia="仿宋" w:hAnsi="仿宋" w:cs="仿宋"/>
        </w:rPr>
        <w:t>个项目建设，完成园区绿化养护。</w:t>
      </w:r>
    </w:p>
    <w:p w:rsidR="006E012F" w:rsidRDefault="007C55B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（六）强化党风廉政建设。</w:t>
      </w:r>
    </w:p>
    <w:p w:rsidR="006E012F" w:rsidRDefault="007C55BF">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坚持贯彻民主集</w:t>
      </w:r>
      <w:r>
        <w:rPr>
          <w:rFonts w:ascii="仿宋" w:eastAsia="仿宋" w:hAnsi="仿宋" w:cs="仿宋"/>
        </w:rPr>
        <w:t>中制原则，严格落实中央八项规定及其实施细则精神。坚持从严从实、突出关口前移、强化标本兼治、切实筑牢廉政建设第一道防线。涵养廉洁文化，把廉政教育列入全年学习计划，组织开展廉政主题活动。学</w:t>
      </w:r>
      <w:proofErr w:type="gramStart"/>
      <w:r>
        <w:rPr>
          <w:rFonts w:ascii="仿宋" w:eastAsia="仿宋" w:hAnsi="仿宋" w:cs="仿宋"/>
        </w:rPr>
        <w:t>习习近</w:t>
      </w:r>
      <w:proofErr w:type="gramEnd"/>
      <w:r>
        <w:rPr>
          <w:rFonts w:ascii="仿宋" w:eastAsia="仿宋" w:hAnsi="仿宋" w:cs="仿宋"/>
        </w:rPr>
        <w:t>平总书记在二十届中央纪委二次全会上发表重要讲话、《中国共产党纪律处分条例》和《关于加强新时代廉洁文化建设的意见》。赴中共梅园新村纪念馆参观</w:t>
      </w:r>
      <w:r>
        <w:rPr>
          <w:rFonts w:ascii="仿宋" w:eastAsia="仿宋" w:hAnsi="仿宋" w:cs="仿宋"/>
        </w:rPr>
        <w:t>“</w:t>
      </w:r>
      <w:r>
        <w:rPr>
          <w:rFonts w:ascii="仿宋" w:eastAsia="仿宋" w:hAnsi="仿宋" w:cs="仿宋"/>
        </w:rPr>
        <w:t>中国共产党人的家风</w:t>
      </w:r>
      <w:r>
        <w:rPr>
          <w:rFonts w:ascii="仿宋" w:eastAsia="仿宋" w:hAnsi="仿宋" w:cs="仿宋"/>
        </w:rPr>
        <w:t>”</w:t>
      </w:r>
      <w:r>
        <w:rPr>
          <w:rFonts w:ascii="仿宋" w:eastAsia="仿宋" w:hAnsi="仿宋" w:cs="仿宋"/>
        </w:rPr>
        <w:t>档案展，自觉传承与发扬革命前辈的优秀红色家风。组织集中观看专题片《永远吹冲锋号</w:t>
      </w:r>
      <w:r>
        <w:rPr>
          <w:rFonts w:ascii="仿宋" w:eastAsia="仿宋" w:hAnsi="仿宋" w:cs="仿宋"/>
        </w:rPr>
        <w:t>---</w:t>
      </w:r>
      <w:r>
        <w:rPr>
          <w:rFonts w:ascii="仿宋" w:eastAsia="仿宋" w:hAnsi="仿宋" w:cs="仿宋"/>
        </w:rPr>
        <w:t>铁规矩硬杠杠》，学习</w:t>
      </w:r>
      <w:r>
        <w:rPr>
          <w:rFonts w:ascii="仿宋" w:eastAsia="仿宋" w:hAnsi="仿宋" w:cs="仿宋"/>
        </w:rPr>
        <w:t>“</w:t>
      </w:r>
      <w:r>
        <w:rPr>
          <w:rFonts w:ascii="仿宋" w:eastAsia="仿宋" w:hAnsi="仿宋" w:cs="仿宋"/>
        </w:rPr>
        <w:t>钟山清风廉政短信</w:t>
      </w:r>
      <w:r>
        <w:rPr>
          <w:rFonts w:ascii="仿宋" w:eastAsia="仿宋" w:hAnsi="仿宋" w:cs="仿宋"/>
        </w:rPr>
        <w:t>”</w:t>
      </w:r>
      <w:r>
        <w:rPr>
          <w:rFonts w:ascii="仿宋" w:eastAsia="仿宋" w:hAnsi="仿宋" w:cs="仿宋"/>
        </w:rPr>
        <w:t>，做好节日期间的廉政提醒等。</w:t>
      </w:r>
    </w:p>
    <w:p w:rsidR="006E012F" w:rsidRPr="00CF349C" w:rsidRDefault="006E012F">
      <w:pPr>
        <w:pStyle w:val="a4"/>
        <w:spacing w:line="235" w:lineRule="auto"/>
        <w:ind w:leftChars="300" w:left="669" w:right="2414" w:hanging="9"/>
        <w:jc w:val="both"/>
        <w:rPr>
          <w:rFonts w:ascii="仿宋" w:eastAsia="仿宋" w:hAnsi="仿宋" w:cs="仿宋"/>
          <w:lang w:val="en-US"/>
        </w:rPr>
        <w:sectPr w:rsidR="006E012F" w:rsidRPr="00CF349C">
          <w:footerReference w:type="default" r:id="rId11"/>
          <w:pgSz w:w="11906" w:h="16838"/>
          <w:pgMar w:top="1580" w:right="700" w:bottom="770" w:left="1020" w:header="283" w:footer="280" w:gutter="0"/>
          <w:pgNumType w:fmt="numberInDash"/>
          <w:cols w:space="720"/>
          <w:formProt w:val="0"/>
          <w:docGrid w:linePitch="100"/>
        </w:sectPr>
      </w:pPr>
    </w:p>
    <w:p w:rsidR="006E012F" w:rsidRDefault="006E012F">
      <w:pPr>
        <w:pStyle w:val="a4"/>
        <w:spacing w:line="360" w:lineRule="auto"/>
        <w:ind w:leftChars="200" w:left="440" w:rightChars="229" w:right="504" w:firstLine="658"/>
        <w:jc w:val="both"/>
        <w:rPr>
          <w:rFonts w:ascii="仿宋" w:eastAsia="仿宋" w:hAnsi="仿宋" w:cs="仿宋"/>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Default="007C55BF">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6E012F" w:rsidRDefault="007C55BF">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南京市蔬菜科学研究所</w:t>
      </w:r>
    </w:p>
    <w:p w:rsidR="006E012F" w:rsidRDefault="007C55BF">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w:t>
      </w:r>
      <w:r>
        <w:rPr>
          <w:rFonts w:ascii="宋体" w:eastAsia="宋体" w:hAnsi="宋体" w:cs="宋体" w:hint="eastAsia"/>
          <w:b/>
          <w:bCs/>
          <w:sz w:val="36"/>
          <w:szCs w:val="36"/>
          <w:lang w:val="en-US"/>
        </w:rPr>
        <w:t>3</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6E012F">
        <w:trPr>
          <w:trHeight w:val="544"/>
          <w:jc w:val="center"/>
        </w:trPr>
        <w:tc>
          <w:tcPr>
            <w:tcW w:w="10447" w:type="dxa"/>
            <w:gridSpan w:val="5"/>
          </w:tcPr>
          <w:p w:rsidR="006E012F" w:rsidRDefault="007C55BF">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6E012F">
        <w:trPr>
          <w:trHeight w:val="348"/>
          <w:jc w:val="center"/>
        </w:trPr>
        <w:tc>
          <w:tcPr>
            <w:tcW w:w="3468" w:type="dxa"/>
          </w:tcPr>
          <w:p w:rsidR="006E012F" w:rsidRDefault="006E012F">
            <w:pPr>
              <w:rPr>
                <w:rFonts w:ascii="仿宋" w:eastAsia="仿宋" w:hAnsi="仿宋" w:cs="仿宋"/>
                <w:color w:val="000000"/>
                <w:sz w:val="20"/>
              </w:rPr>
            </w:pPr>
          </w:p>
        </w:tc>
        <w:tc>
          <w:tcPr>
            <w:tcW w:w="1777" w:type="dxa"/>
          </w:tcPr>
          <w:p w:rsidR="006E012F" w:rsidRDefault="006E012F">
            <w:pPr>
              <w:rPr>
                <w:rFonts w:ascii="仿宋" w:eastAsia="仿宋" w:hAnsi="仿宋" w:cs="仿宋"/>
                <w:color w:val="000000"/>
                <w:sz w:val="20"/>
              </w:rPr>
            </w:pPr>
          </w:p>
        </w:tc>
        <w:tc>
          <w:tcPr>
            <w:tcW w:w="5202" w:type="dxa"/>
            <w:gridSpan w:val="3"/>
          </w:tcPr>
          <w:p w:rsidR="006E012F" w:rsidRDefault="007C55BF">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6E012F">
        <w:trPr>
          <w:trHeight w:val="333"/>
          <w:jc w:val="center"/>
        </w:trPr>
        <w:tc>
          <w:tcPr>
            <w:tcW w:w="7280" w:type="dxa"/>
            <w:gridSpan w:val="3"/>
            <w:tcBorders>
              <w:bottom w:val="single" w:sz="4" w:space="0" w:color="000000"/>
            </w:tcBorders>
            <w:vAlign w:val="center"/>
          </w:tcPr>
          <w:p w:rsidR="006E012F" w:rsidRDefault="007C55BF">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南京市蔬菜科学研究所</w:t>
            </w:r>
          </w:p>
        </w:tc>
        <w:tc>
          <w:tcPr>
            <w:tcW w:w="3167" w:type="dxa"/>
            <w:gridSpan w:val="2"/>
            <w:tcBorders>
              <w:bottom w:val="single" w:sz="4" w:space="0" w:color="000000"/>
            </w:tcBorders>
            <w:vAlign w:val="center"/>
          </w:tcPr>
          <w:p w:rsidR="006E012F" w:rsidRDefault="007C55BF">
            <w:pPr>
              <w:jc w:val="right"/>
              <w:rPr>
                <w:rFonts w:ascii="仿宋" w:eastAsia="仿宋" w:hAnsi="仿宋" w:cs="仿宋"/>
                <w:color w:val="000000"/>
              </w:rPr>
            </w:pPr>
            <w:r>
              <w:rPr>
                <w:rFonts w:ascii="仿宋" w:eastAsia="仿宋" w:hAnsi="仿宋" w:cs="仿宋" w:hint="eastAsia"/>
                <w:color w:val="000000"/>
              </w:rPr>
              <w:t>金额单位：万元</w:t>
            </w:r>
          </w:p>
        </w:tc>
      </w:tr>
      <w:tr w:rsidR="006E012F">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jc w:val="center"/>
              <w:rPr>
                <w:rFonts w:ascii="仿宋" w:eastAsia="仿宋" w:hAnsi="仿宋" w:cs="仿宋"/>
                <w:color w:val="000000"/>
              </w:rPr>
            </w:pPr>
            <w:r>
              <w:rPr>
                <w:rFonts w:ascii="仿宋" w:eastAsia="仿宋" w:hAnsi="仿宋" w:cs="仿宋" w:hint="eastAsia"/>
                <w:color w:val="000000"/>
                <w:lang w:eastAsia="ar-SA"/>
              </w:rPr>
              <w:t>支出</w:t>
            </w:r>
          </w:p>
        </w:tc>
      </w:tr>
      <w:tr w:rsidR="006E012F">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7C55BF">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7C55BF">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7C55BF">
            <w:pPr>
              <w:jc w:val="center"/>
              <w:rPr>
                <w:rFonts w:ascii="仿宋" w:eastAsia="仿宋" w:hAnsi="仿宋" w:cs="仿宋"/>
                <w:color w:val="000000"/>
              </w:rPr>
            </w:pPr>
            <w:r>
              <w:rPr>
                <w:rFonts w:ascii="仿宋" w:eastAsia="仿宋" w:hAnsi="仿宋" w:cs="仿宋" w:hint="eastAsia"/>
                <w:color w:val="000000"/>
                <w:lang w:eastAsia="ar-SA"/>
              </w:rPr>
              <w:t>决算数</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7C55BF">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3,097.89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7C55BF">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7C55BF">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7C55BF">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7C55BF">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7C55BF">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1,607.97</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7C55BF">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7C55BF">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272.31</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421.34</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796.27</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7C55BF">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7C55BF">
            <w:pPr>
              <w:jc w:val="right"/>
              <w:rPr>
                <w:rFonts w:ascii="仿宋" w:eastAsia="仿宋" w:hAnsi="仿宋" w:cs="仿宋"/>
                <w:color w:val="000000"/>
              </w:rPr>
            </w:pPr>
            <w:r>
              <w:rPr>
                <w:rFonts w:ascii="仿宋" w:eastAsia="仿宋" w:hAnsi="仿宋" w:cs="仿宋" w:hint="eastAsia"/>
                <w:color w:val="000000"/>
                <w:lang w:eastAsia="ar-SA"/>
              </w:rPr>
              <w:t>3,097.89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7C55BF">
            <w:pPr>
              <w:jc w:val="right"/>
              <w:rPr>
                <w:rFonts w:ascii="仿宋" w:eastAsia="仿宋" w:hAnsi="仿宋" w:cs="仿宋"/>
                <w:color w:val="000000"/>
              </w:rPr>
            </w:pPr>
            <w:r>
              <w:rPr>
                <w:rFonts w:ascii="仿宋" w:eastAsia="仿宋" w:hAnsi="仿宋" w:cs="仿宋" w:hint="eastAsia"/>
                <w:color w:val="000000"/>
                <w:lang w:eastAsia="ar-SA"/>
              </w:rPr>
              <w:t>3,097.89</w:t>
            </w: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7C55BF">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rPr>
            </w:pP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7C55BF">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rPr>
            </w:pPr>
          </w:p>
        </w:tc>
      </w:tr>
      <w:tr w:rsidR="006E012F">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r>
      <w:tr w:rsidR="006E012F">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7C55BF">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7C55BF">
            <w:pPr>
              <w:jc w:val="right"/>
              <w:rPr>
                <w:rFonts w:ascii="仿宋" w:eastAsia="仿宋" w:hAnsi="仿宋" w:cs="仿宋"/>
                <w:color w:val="000000"/>
              </w:rPr>
            </w:pPr>
            <w:r>
              <w:rPr>
                <w:rFonts w:ascii="仿宋" w:eastAsia="仿宋" w:hAnsi="仿宋" w:cs="仿宋" w:hint="eastAsia"/>
                <w:color w:val="000000"/>
                <w:lang w:eastAsia="ar-SA"/>
              </w:rPr>
              <w:t>3,097.89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7C55BF">
            <w:pPr>
              <w:jc w:val="right"/>
              <w:rPr>
                <w:rFonts w:ascii="仿宋" w:eastAsia="仿宋" w:hAnsi="仿宋" w:cs="仿宋"/>
                <w:color w:val="000000"/>
              </w:rPr>
            </w:pPr>
            <w:r>
              <w:rPr>
                <w:rFonts w:ascii="仿宋" w:eastAsia="仿宋" w:hAnsi="仿宋" w:cs="仿宋" w:hint="eastAsia"/>
                <w:color w:val="000000"/>
                <w:lang w:eastAsia="ar-SA"/>
              </w:rPr>
              <w:t>3,097.89</w:t>
            </w:r>
          </w:p>
        </w:tc>
      </w:tr>
    </w:tbl>
    <w:p w:rsidR="006E012F" w:rsidRDefault="007C55BF">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6E012F" w:rsidRPr="00CF349C" w:rsidRDefault="006E012F">
      <w:pPr>
        <w:spacing w:before="66"/>
        <w:jc w:val="both"/>
        <w:rPr>
          <w:rFonts w:ascii="仿宋" w:eastAsia="仿宋" w:hAnsi="仿宋" w:cs="仿宋"/>
          <w:color w:val="000000"/>
          <w:lang w:val="en-US"/>
        </w:rPr>
        <w:sectPr w:rsidR="006E012F" w:rsidRPr="00CF349C">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6E012F">
        <w:trPr>
          <w:trHeight w:val="403"/>
          <w:jc w:val="center"/>
        </w:trPr>
        <w:tc>
          <w:tcPr>
            <w:tcW w:w="16660" w:type="dxa"/>
            <w:gridSpan w:val="10"/>
            <w:vAlign w:val="center"/>
          </w:tcPr>
          <w:p w:rsidR="006E012F" w:rsidRDefault="007C55BF">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6E012F">
        <w:trPr>
          <w:trHeight w:val="247"/>
          <w:jc w:val="center"/>
        </w:trPr>
        <w:tc>
          <w:tcPr>
            <w:tcW w:w="4357" w:type="dxa"/>
            <w:gridSpan w:val="2"/>
            <w:vAlign w:val="center"/>
          </w:tcPr>
          <w:p w:rsidR="006E012F" w:rsidRDefault="006E012F">
            <w:pPr>
              <w:pStyle w:val="TableParagraph"/>
              <w:jc w:val="center"/>
              <w:rPr>
                <w:rFonts w:ascii="仿宋" w:eastAsia="仿宋" w:hAnsi="仿宋" w:cs="仿宋"/>
              </w:rPr>
            </w:pPr>
          </w:p>
        </w:tc>
        <w:tc>
          <w:tcPr>
            <w:tcW w:w="1716" w:type="dxa"/>
            <w:vAlign w:val="center"/>
          </w:tcPr>
          <w:p w:rsidR="006E012F" w:rsidRDefault="006E012F">
            <w:pPr>
              <w:pStyle w:val="TableParagraph"/>
              <w:jc w:val="center"/>
              <w:rPr>
                <w:rFonts w:ascii="仿宋" w:eastAsia="仿宋" w:hAnsi="仿宋" w:cs="仿宋"/>
              </w:rPr>
            </w:pPr>
          </w:p>
        </w:tc>
        <w:tc>
          <w:tcPr>
            <w:tcW w:w="1728" w:type="dxa"/>
            <w:vAlign w:val="center"/>
          </w:tcPr>
          <w:p w:rsidR="006E012F" w:rsidRDefault="006E012F">
            <w:pPr>
              <w:pStyle w:val="TableParagraph"/>
              <w:jc w:val="center"/>
              <w:rPr>
                <w:rFonts w:ascii="仿宋" w:eastAsia="仿宋" w:hAnsi="仿宋" w:cs="仿宋"/>
              </w:rPr>
            </w:pPr>
          </w:p>
        </w:tc>
        <w:tc>
          <w:tcPr>
            <w:tcW w:w="1686" w:type="dxa"/>
            <w:vAlign w:val="center"/>
          </w:tcPr>
          <w:p w:rsidR="006E012F" w:rsidRDefault="006E012F">
            <w:pPr>
              <w:pStyle w:val="TableParagraph"/>
              <w:jc w:val="center"/>
              <w:rPr>
                <w:rFonts w:ascii="仿宋" w:eastAsia="仿宋" w:hAnsi="仿宋" w:cs="仿宋"/>
              </w:rPr>
            </w:pPr>
          </w:p>
        </w:tc>
        <w:tc>
          <w:tcPr>
            <w:tcW w:w="3207" w:type="dxa"/>
            <w:gridSpan w:val="2"/>
            <w:vAlign w:val="center"/>
          </w:tcPr>
          <w:p w:rsidR="006E012F" w:rsidRDefault="006E012F">
            <w:pPr>
              <w:pStyle w:val="TableParagraph"/>
              <w:jc w:val="center"/>
              <w:rPr>
                <w:rFonts w:ascii="仿宋" w:eastAsia="仿宋" w:hAnsi="仿宋" w:cs="仿宋"/>
              </w:rPr>
            </w:pPr>
          </w:p>
        </w:tc>
        <w:tc>
          <w:tcPr>
            <w:tcW w:w="1263" w:type="dxa"/>
            <w:vAlign w:val="center"/>
          </w:tcPr>
          <w:p w:rsidR="006E012F" w:rsidRDefault="006E012F">
            <w:pPr>
              <w:pStyle w:val="TableParagraph"/>
              <w:jc w:val="center"/>
              <w:rPr>
                <w:rFonts w:ascii="仿宋" w:eastAsia="仿宋" w:hAnsi="仿宋" w:cs="仿宋"/>
              </w:rPr>
            </w:pPr>
          </w:p>
        </w:tc>
        <w:tc>
          <w:tcPr>
            <w:tcW w:w="2703" w:type="dxa"/>
            <w:gridSpan w:val="2"/>
            <w:vAlign w:val="center"/>
          </w:tcPr>
          <w:p w:rsidR="006E012F" w:rsidRDefault="007C55BF">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6E012F">
        <w:trPr>
          <w:trHeight w:val="247"/>
          <w:jc w:val="center"/>
        </w:trPr>
        <w:tc>
          <w:tcPr>
            <w:tcW w:w="13957" w:type="dxa"/>
            <w:gridSpan w:val="8"/>
            <w:vAlign w:val="center"/>
          </w:tcPr>
          <w:p w:rsidR="006E012F" w:rsidRDefault="007C55BF">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南京市蔬菜科学研究所</w:t>
            </w:r>
          </w:p>
        </w:tc>
        <w:tc>
          <w:tcPr>
            <w:tcW w:w="2703" w:type="dxa"/>
            <w:gridSpan w:val="2"/>
            <w:vAlign w:val="center"/>
          </w:tcPr>
          <w:p w:rsidR="006E012F" w:rsidRDefault="007C55BF">
            <w:pPr>
              <w:pStyle w:val="TableParagraph"/>
              <w:jc w:val="right"/>
              <w:rPr>
                <w:rFonts w:ascii="仿宋" w:eastAsia="仿宋" w:hAnsi="仿宋" w:cs="仿宋"/>
              </w:rPr>
            </w:pPr>
            <w:r>
              <w:rPr>
                <w:rFonts w:ascii="仿宋" w:eastAsia="仿宋" w:hAnsi="仿宋" w:cs="仿宋" w:hint="eastAsia"/>
              </w:rPr>
              <w:t>金额单位：万元</w:t>
            </w:r>
          </w:p>
        </w:tc>
      </w:tr>
      <w:tr w:rsidR="006E012F">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其他收入</w:t>
            </w:r>
          </w:p>
        </w:tc>
      </w:tr>
      <w:tr w:rsidR="006E012F">
        <w:trPr>
          <w:cantSplit/>
          <w:trHeight w:val="502"/>
          <w:jc w:val="center"/>
        </w:trPr>
        <w:tc>
          <w:tcPr>
            <w:tcW w:w="1201" w:type="dxa"/>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功能分类</w:t>
            </w:r>
          </w:p>
          <w:p w:rsidR="006E012F" w:rsidRDefault="007C55BF">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28"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8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503"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7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cantSplit/>
          <w:trHeight w:hRule="exact" w:val="267"/>
          <w:jc w:val="center"/>
        </w:trPr>
        <w:tc>
          <w:tcPr>
            <w:tcW w:w="4357" w:type="dxa"/>
            <w:gridSpan w:val="2"/>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6E012F" w:rsidRDefault="007C55BF">
            <w:pPr>
              <w:jc w:val="right"/>
              <w:rPr>
                <w:rFonts w:ascii="仿宋" w:eastAsia="仿宋" w:hAnsi="仿宋" w:cs="仿宋"/>
                <w:sz w:val="20"/>
                <w:szCs w:val="20"/>
              </w:rPr>
            </w:pPr>
            <w:r>
              <w:rPr>
                <w:rFonts w:ascii="仿宋" w:eastAsia="仿宋" w:hAnsi="仿宋" w:cs="仿宋" w:hint="eastAsia"/>
                <w:sz w:val="20"/>
                <w:szCs w:val="20"/>
              </w:rPr>
              <w:t>3,097.89</w:t>
            </w:r>
          </w:p>
        </w:tc>
        <w:tc>
          <w:tcPr>
            <w:tcW w:w="1728" w:type="dxa"/>
            <w:tcBorders>
              <w:left w:val="single" w:sz="4" w:space="0" w:color="000000"/>
              <w:bottom w:val="single" w:sz="4" w:space="0" w:color="000000"/>
            </w:tcBorders>
            <w:vAlign w:val="center"/>
          </w:tcPr>
          <w:p w:rsidR="006E012F" w:rsidRDefault="007C55BF">
            <w:pPr>
              <w:jc w:val="right"/>
              <w:rPr>
                <w:rFonts w:ascii="仿宋" w:eastAsia="仿宋" w:hAnsi="仿宋" w:cs="仿宋"/>
                <w:sz w:val="20"/>
                <w:szCs w:val="20"/>
              </w:rPr>
            </w:pPr>
            <w:r>
              <w:rPr>
                <w:rFonts w:ascii="仿宋" w:eastAsia="仿宋" w:hAnsi="仿宋" w:cs="仿宋" w:hint="eastAsia"/>
                <w:sz w:val="20"/>
                <w:szCs w:val="20"/>
              </w:rPr>
              <w:t>3,097.89</w:t>
            </w:r>
          </w:p>
        </w:tc>
        <w:tc>
          <w:tcPr>
            <w:tcW w:w="1686"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1,607.97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1,607.97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20603</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应用研究</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1,607.97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1,607.97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2060302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社会公益研究</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1,607.97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1,607.97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272.31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272.31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260.49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260.49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35.39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35.39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160.79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160.79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64.31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64.31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20808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11.83</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11.83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2080801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11.83</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11.83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421.34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421.34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421.34</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421.34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2130104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4.23</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4.23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2130106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120.97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120.97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2130122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94.63</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94.63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2130199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201.52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201.52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796.27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796.27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796.27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796.27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154.35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154.35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641.92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20"/>
                <w:szCs w:val="20"/>
              </w:rPr>
            </w:pPr>
            <w:r>
              <w:rPr>
                <w:rFonts w:ascii="仿宋" w:eastAsia="仿宋" w:hAnsi="仿宋" w:cs="仿宋" w:hint="eastAsia"/>
                <w:sz w:val="20"/>
                <w:szCs w:val="20"/>
              </w:rPr>
              <w:t>641.92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bl>
    <w:p w:rsidR="006E012F" w:rsidRDefault="007C55BF">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6E012F" w:rsidRDefault="006E012F">
      <w:pPr>
        <w:spacing w:before="66"/>
        <w:ind w:left="57" w:firstLineChars="100" w:firstLine="220"/>
        <w:jc w:val="both"/>
        <w:rPr>
          <w:rFonts w:ascii="仿宋" w:eastAsia="仿宋" w:hAnsi="仿宋" w:cs="仿宋"/>
        </w:rPr>
        <w:sectPr w:rsidR="006E012F">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6E012F">
        <w:trPr>
          <w:trHeight w:val="532"/>
        </w:trPr>
        <w:tc>
          <w:tcPr>
            <w:tcW w:w="15689" w:type="dxa"/>
            <w:gridSpan w:val="8"/>
            <w:vAlign w:val="center"/>
          </w:tcPr>
          <w:p w:rsidR="006E012F" w:rsidRDefault="007C55BF">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6E012F">
        <w:trPr>
          <w:trHeight w:val="227"/>
        </w:trPr>
        <w:tc>
          <w:tcPr>
            <w:tcW w:w="5115" w:type="dxa"/>
            <w:gridSpan w:val="2"/>
            <w:vAlign w:val="center"/>
          </w:tcPr>
          <w:p w:rsidR="006E012F" w:rsidRDefault="006E012F">
            <w:pPr>
              <w:pStyle w:val="TableParagraph"/>
              <w:jc w:val="center"/>
              <w:rPr>
                <w:rFonts w:ascii="仿宋" w:eastAsia="仿宋" w:hAnsi="仿宋" w:cs="仿宋"/>
              </w:rPr>
            </w:pPr>
          </w:p>
        </w:tc>
        <w:tc>
          <w:tcPr>
            <w:tcW w:w="2164" w:type="dxa"/>
            <w:vAlign w:val="center"/>
          </w:tcPr>
          <w:p w:rsidR="006E012F" w:rsidRDefault="006E012F">
            <w:pPr>
              <w:pStyle w:val="TableParagraph"/>
              <w:jc w:val="center"/>
              <w:rPr>
                <w:rFonts w:ascii="仿宋" w:eastAsia="仿宋" w:hAnsi="仿宋" w:cs="仿宋"/>
                <w:sz w:val="20"/>
              </w:rPr>
            </w:pPr>
          </w:p>
        </w:tc>
        <w:tc>
          <w:tcPr>
            <w:tcW w:w="1897" w:type="dxa"/>
            <w:vAlign w:val="center"/>
          </w:tcPr>
          <w:p w:rsidR="006E012F" w:rsidRDefault="006E012F">
            <w:pPr>
              <w:pStyle w:val="TableParagraph"/>
              <w:jc w:val="center"/>
              <w:rPr>
                <w:rFonts w:ascii="仿宋" w:eastAsia="仿宋" w:hAnsi="仿宋" w:cs="仿宋"/>
                <w:sz w:val="20"/>
              </w:rPr>
            </w:pPr>
          </w:p>
        </w:tc>
        <w:tc>
          <w:tcPr>
            <w:tcW w:w="1739" w:type="dxa"/>
            <w:vAlign w:val="center"/>
          </w:tcPr>
          <w:p w:rsidR="006E012F" w:rsidRDefault="006E012F">
            <w:pPr>
              <w:pStyle w:val="TableParagraph"/>
              <w:jc w:val="center"/>
              <w:rPr>
                <w:rFonts w:ascii="仿宋" w:eastAsia="仿宋" w:hAnsi="仿宋" w:cs="仿宋"/>
                <w:sz w:val="20"/>
              </w:rPr>
            </w:pPr>
          </w:p>
        </w:tc>
        <w:tc>
          <w:tcPr>
            <w:tcW w:w="1715" w:type="dxa"/>
            <w:vAlign w:val="center"/>
          </w:tcPr>
          <w:p w:rsidR="006E012F" w:rsidRDefault="006E012F">
            <w:pPr>
              <w:pStyle w:val="TableParagraph"/>
              <w:jc w:val="center"/>
              <w:rPr>
                <w:rFonts w:ascii="仿宋" w:eastAsia="仿宋" w:hAnsi="仿宋" w:cs="仿宋"/>
                <w:sz w:val="20"/>
              </w:rPr>
            </w:pPr>
          </w:p>
        </w:tc>
        <w:tc>
          <w:tcPr>
            <w:tcW w:w="3059" w:type="dxa"/>
            <w:gridSpan w:val="2"/>
            <w:vAlign w:val="center"/>
          </w:tcPr>
          <w:p w:rsidR="006E012F" w:rsidRDefault="007C55BF">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6E012F">
        <w:trPr>
          <w:trHeight w:val="90"/>
        </w:trPr>
        <w:tc>
          <w:tcPr>
            <w:tcW w:w="12630" w:type="dxa"/>
            <w:gridSpan w:val="6"/>
            <w:vAlign w:val="center"/>
          </w:tcPr>
          <w:p w:rsidR="006E012F" w:rsidRDefault="007C55BF">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南京市蔬菜科学研究所</w:t>
            </w:r>
          </w:p>
        </w:tc>
        <w:tc>
          <w:tcPr>
            <w:tcW w:w="3059" w:type="dxa"/>
            <w:gridSpan w:val="2"/>
            <w:vAlign w:val="center"/>
          </w:tcPr>
          <w:p w:rsidR="006E012F" w:rsidRDefault="007C55BF">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90"/>
        </w:trPr>
        <w:tc>
          <w:tcPr>
            <w:tcW w:w="5115" w:type="dxa"/>
            <w:gridSpan w:val="2"/>
            <w:tcBorders>
              <w:top w:val="single" w:sz="4" w:space="0" w:color="000000"/>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对附属单位补助支出</w:t>
            </w:r>
          </w:p>
        </w:tc>
      </w:tr>
      <w:tr w:rsidR="006E012F">
        <w:trPr>
          <w:trHeight w:val="176"/>
        </w:trPr>
        <w:tc>
          <w:tcPr>
            <w:tcW w:w="1188" w:type="dxa"/>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功能分类</w:t>
            </w:r>
          </w:p>
          <w:p w:rsidR="006E012F" w:rsidRDefault="007C55BF">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6E012F" w:rsidRDefault="006E012F">
            <w:pPr>
              <w:rPr>
                <w:rFonts w:ascii="仿宋" w:eastAsia="仿宋" w:hAnsi="仿宋" w:cs="仿宋"/>
              </w:rPr>
            </w:pPr>
          </w:p>
        </w:tc>
        <w:tc>
          <w:tcPr>
            <w:tcW w:w="1897"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39"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1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3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hRule="exact" w:val="382"/>
        </w:trPr>
        <w:tc>
          <w:tcPr>
            <w:tcW w:w="5115" w:type="dxa"/>
            <w:gridSpan w:val="2"/>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6E012F" w:rsidRDefault="007C55BF">
            <w:pPr>
              <w:jc w:val="right"/>
              <w:rPr>
                <w:rFonts w:ascii="仿宋" w:eastAsia="仿宋" w:hAnsi="仿宋" w:cs="仿宋"/>
              </w:rPr>
            </w:pPr>
            <w:r>
              <w:rPr>
                <w:rFonts w:ascii="仿宋" w:eastAsia="仿宋" w:hAnsi="仿宋" w:cs="仿宋" w:hint="eastAsia"/>
              </w:rPr>
              <w:t>3,097.89</w:t>
            </w:r>
          </w:p>
        </w:tc>
        <w:tc>
          <w:tcPr>
            <w:tcW w:w="1897" w:type="dxa"/>
            <w:tcBorders>
              <w:left w:val="single" w:sz="4" w:space="0" w:color="000000"/>
              <w:bottom w:val="single" w:sz="4" w:space="0" w:color="000000"/>
            </w:tcBorders>
            <w:vAlign w:val="center"/>
          </w:tcPr>
          <w:p w:rsidR="006E012F" w:rsidRDefault="007C55BF">
            <w:pPr>
              <w:jc w:val="right"/>
              <w:rPr>
                <w:rFonts w:ascii="仿宋" w:eastAsia="仿宋" w:hAnsi="仿宋" w:cs="仿宋"/>
              </w:rPr>
            </w:pPr>
            <w:r>
              <w:rPr>
                <w:rFonts w:ascii="仿宋" w:eastAsia="仿宋" w:hAnsi="仿宋" w:cs="仿宋" w:hint="eastAsia"/>
              </w:rPr>
              <w:t>2,559.23</w:t>
            </w:r>
          </w:p>
        </w:tc>
        <w:tc>
          <w:tcPr>
            <w:tcW w:w="1739" w:type="dxa"/>
            <w:tcBorders>
              <w:left w:val="single" w:sz="4" w:space="0" w:color="000000"/>
              <w:bottom w:val="single" w:sz="4" w:space="0" w:color="000000"/>
            </w:tcBorders>
            <w:vAlign w:val="center"/>
          </w:tcPr>
          <w:p w:rsidR="006E012F" w:rsidRDefault="007C55BF">
            <w:pPr>
              <w:jc w:val="right"/>
              <w:rPr>
                <w:rFonts w:ascii="仿宋" w:eastAsia="仿宋" w:hAnsi="仿宋" w:cs="仿宋"/>
              </w:rPr>
            </w:pPr>
            <w:r>
              <w:rPr>
                <w:rFonts w:ascii="仿宋" w:eastAsia="仿宋" w:hAnsi="仿宋" w:cs="仿宋" w:hint="eastAsia"/>
              </w:rPr>
              <w:t>538.66</w:t>
            </w:r>
          </w:p>
        </w:tc>
        <w:tc>
          <w:tcPr>
            <w:tcW w:w="1715"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633"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206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科学技术支出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1,607.97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1,486.42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121.55</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20603</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应用研究</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1,607.97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1,486.42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121.55</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2060302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社会公益研究</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1,607.97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1,486.42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121.55</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272.31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272.31</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260.49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260.49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35.39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35.39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160.79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160.79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64.31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64.31</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20808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11.83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11.83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2080801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11.83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11.83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421.34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4.23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417.11</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421.34</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4.23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417.11</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2130104</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4.23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4.23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2130106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120.97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120.97</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2130122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94.63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94.63</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lastRenderedPageBreak/>
              <w:t>2130199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201.52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201.52</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796.27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796.27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796.27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796.27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154.35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154.35</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641.92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7C55BF">
            <w:pPr>
              <w:pStyle w:val="TableParagraph"/>
              <w:spacing w:before="30"/>
              <w:ind w:left="107"/>
              <w:jc w:val="right"/>
              <w:rPr>
                <w:rFonts w:ascii="仿宋" w:eastAsia="仿宋" w:hAnsi="仿宋" w:cs="仿宋"/>
              </w:rPr>
            </w:pPr>
            <w:r>
              <w:rPr>
                <w:rFonts w:ascii="仿宋" w:eastAsia="仿宋" w:hAnsi="仿宋" w:cs="仿宋" w:hint="eastAsia"/>
              </w:rPr>
              <w:t>641.92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bl>
    <w:p w:rsidR="006E012F" w:rsidRDefault="007C55BF">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6E012F" w:rsidRDefault="006E012F">
      <w:pPr>
        <w:spacing w:before="59"/>
        <w:ind w:left="57"/>
        <w:rPr>
          <w:rFonts w:ascii="仿宋" w:eastAsia="仿宋" w:hAnsi="仿宋" w:cs="仿宋"/>
        </w:rPr>
        <w:sectPr w:rsidR="006E012F">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6E012F">
        <w:trPr>
          <w:trHeight w:val="319"/>
        </w:trPr>
        <w:tc>
          <w:tcPr>
            <w:tcW w:w="15372" w:type="dxa"/>
            <w:gridSpan w:val="10"/>
          </w:tcPr>
          <w:p w:rsidR="006E012F" w:rsidRDefault="007C55BF">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6E012F">
        <w:trPr>
          <w:trHeight w:val="319"/>
        </w:trPr>
        <w:tc>
          <w:tcPr>
            <w:tcW w:w="5562" w:type="dxa"/>
            <w:gridSpan w:val="2"/>
          </w:tcPr>
          <w:p w:rsidR="006E012F" w:rsidRDefault="006E012F">
            <w:pPr>
              <w:pStyle w:val="TableParagraph"/>
              <w:rPr>
                <w:rFonts w:ascii="仿宋" w:eastAsia="仿宋" w:hAnsi="仿宋" w:cs="仿宋"/>
                <w:sz w:val="20"/>
              </w:rPr>
            </w:pPr>
          </w:p>
        </w:tc>
        <w:tc>
          <w:tcPr>
            <w:tcW w:w="847" w:type="dxa"/>
          </w:tcPr>
          <w:p w:rsidR="006E012F" w:rsidRDefault="006E012F">
            <w:pPr>
              <w:pStyle w:val="TableParagraph"/>
              <w:rPr>
                <w:rFonts w:ascii="仿宋" w:eastAsia="仿宋" w:hAnsi="仿宋" w:cs="仿宋"/>
                <w:sz w:val="20"/>
              </w:rPr>
            </w:pPr>
          </w:p>
        </w:tc>
        <w:tc>
          <w:tcPr>
            <w:tcW w:w="1913" w:type="dxa"/>
          </w:tcPr>
          <w:p w:rsidR="006E012F" w:rsidRDefault="006E012F">
            <w:pPr>
              <w:pStyle w:val="TableParagraph"/>
              <w:rPr>
                <w:rFonts w:ascii="仿宋" w:eastAsia="仿宋" w:hAnsi="仿宋" w:cs="仿宋"/>
                <w:sz w:val="20"/>
              </w:rPr>
            </w:pPr>
          </w:p>
        </w:tc>
        <w:tc>
          <w:tcPr>
            <w:tcW w:w="2635" w:type="dxa"/>
            <w:gridSpan w:val="2"/>
          </w:tcPr>
          <w:p w:rsidR="006E012F" w:rsidRDefault="006E012F">
            <w:pPr>
              <w:pStyle w:val="TableParagraph"/>
              <w:rPr>
                <w:rFonts w:ascii="仿宋" w:eastAsia="仿宋" w:hAnsi="仿宋" w:cs="仿宋"/>
                <w:sz w:val="20"/>
              </w:rPr>
            </w:pPr>
          </w:p>
        </w:tc>
        <w:tc>
          <w:tcPr>
            <w:tcW w:w="1194" w:type="dxa"/>
          </w:tcPr>
          <w:p w:rsidR="006E012F" w:rsidRDefault="006E012F">
            <w:pPr>
              <w:pStyle w:val="TableParagraph"/>
              <w:rPr>
                <w:rFonts w:ascii="仿宋" w:eastAsia="仿宋" w:hAnsi="仿宋" w:cs="仿宋"/>
                <w:sz w:val="20"/>
              </w:rPr>
            </w:pPr>
          </w:p>
        </w:tc>
        <w:tc>
          <w:tcPr>
            <w:tcW w:w="3221" w:type="dxa"/>
            <w:gridSpan w:val="3"/>
            <w:vAlign w:val="center"/>
          </w:tcPr>
          <w:p w:rsidR="006E012F" w:rsidRDefault="007C55BF">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6E012F">
        <w:trPr>
          <w:trHeight w:val="319"/>
        </w:trPr>
        <w:tc>
          <w:tcPr>
            <w:tcW w:w="12151" w:type="dxa"/>
            <w:gridSpan w:val="7"/>
          </w:tcPr>
          <w:p w:rsidR="006E012F" w:rsidRDefault="007C55BF">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南京市蔬菜科学研究所</w:t>
            </w:r>
          </w:p>
        </w:tc>
        <w:tc>
          <w:tcPr>
            <w:tcW w:w="3221" w:type="dxa"/>
            <w:gridSpan w:val="3"/>
            <w:vAlign w:val="center"/>
          </w:tcPr>
          <w:p w:rsidR="006E012F" w:rsidRDefault="007C55BF">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62"/>
        </w:trPr>
        <w:tc>
          <w:tcPr>
            <w:tcW w:w="5562" w:type="dxa"/>
            <w:gridSpan w:val="2"/>
            <w:tcBorders>
              <w:top w:val="single" w:sz="4" w:space="0" w:color="000000"/>
              <w:left w:val="single" w:sz="4" w:space="0" w:color="000000"/>
              <w:bottom w:val="single" w:sz="4" w:space="0" w:color="000000"/>
            </w:tcBorders>
          </w:tcPr>
          <w:p w:rsidR="006E012F" w:rsidRDefault="007C55BF">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6E012F" w:rsidRDefault="007C55BF">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6E012F">
        <w:trPr>
          <w:trHeight w:val="199"/>
        </w:trPr>
        <w:tc>
          <w:tcPr>
            <w:tcW w:w="3725" w:type="dxa"/>
            <w:vMerge w:val="restart"/>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6E012F" w:rsidRDefault="007C55BF">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6E012F" w:rsidRDefault="007C55BF">
            <w:pPr>
              <w:jc w:val="center"/>
              <w:rPr>
                <w:rFonts w:ascii="仿宋" w:eastAsia="仿宋" w:hAnsi="仿宋" w:cs="仿宋"/>
              </w:rPr>
            </w:pPr>
            <w:r>
              <w:rPr>
                <w:rFonts w:ascii="仿宋" w:eastAsia="仿宋" w:hAnsi="仿宋" w:cs="仿宋" w:hint="eastAsia"/>
              </w:rPr>
              <w:t>决算数</w:t>
            </w:r>
          </w:p>
        </w:tc>
      </w:tr>
      <w:tr w:rsidR="006E012F">
        <w:trPr>
          <w:trHeight w:val="578"/>
        </w:trPr>
        <w:tc>
          <w:tcPr>
            <w:tcW w:w="3725"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国有资本经营预算财政拨款</w:t>
            </w: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3,097.89</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1,607.97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1,607.97</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272.31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272.31</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421.34</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421.34</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796.27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796.27</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二十六、抗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hRule="exact" w:val="359"/>
        </w:trPr>
        <w:tc>
          <w:tcPr>
            <w:tcW w:w="3725" w:type="dxa"/>
            <w:tcBorders>
              <w:top w:val="single" w:sz="4" w:space="0" w:color="000000"/>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6E012F" w:rsidRDefault="007C55BF">
            <w:pPr>
              <w:jc w:val="right"/>
              <w:rPr>
                <w:rFonts w:ascii="仿宋" w:eastAsia="仿宋" w:hAnsi="仿宋" w:cs="仿宋"/>
              </w:rPr>
            </w:pPr>
            <w:r>
              <w:rPr>
                <w:rFonts w:ascii="仿宋" w:eastAsia="仿宋" w:hAnsi="仿宋" w:cs="仿宋" w:hint="eastAsia"/>
              </w:rPr>
              <w:t>3,097.89</w:t>
            </w:r>
          </w:p>
        </w:tc>
        <w:tc>
          <w:tcPr>
            <w:tcW w:w="3667" w:type="dxa"/>
            <w:gridSpan w:val="3"/>
            <w:tcBorders>
              <w:top w:val="single" w:sz="4" w:space="0" w:color="000000"/>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6E012F" w:rsidRDefault="007C55BF">
            <w:pPr>
              <w:jc w:val="right"/>
              <w:rPr>
                <w:rFonts w:ascii="仿宋" w:eastAsia="仿宋" w:hAnsi="仿宋" w:cs="仿宋"/>
              </w:rPr>
            </w:pPr>
            <w:r>
              <w:rPr>
                <w:rFonts w:ascii="仿宋" w:eastAsia="仿宋" w:hAnsi="仿宋" w:cs="仿宋" w:hint="eastAsia"/>
              </w:rPr>
              <w:t>3,097.89</w:t>
            </w:r>
          </w:p>
        </w:tc>
        <w:tc>
          <w:tcPr>
            <w:tcW w:w="1415" w:type="dxa"/>
            <w:gridSpan w:val="2"/>
            <w:tcBorders>
              <w:top w:val="single" w:sz="4" w:space="0" w:color="000000"/>
              <w:left w:val="single" w:sz="4" w:space="0" w:color="000000"/>
              <w:bottom w:val="single" w:sz="4" w:space="0" w:color="000000"/>
            </w:tcBorders>
            <w:vAlign w:val="center"/>
          </w:tcPr>
          <w:p w:rsidR="006E012F" w:rsidRDefault="007C55BF">
            <w:pPr>
              <w:jc w:val="right"/>
              <w:rPr>
                <w:rFonts w:ascii="仿宋" w:eastAsia="仿宋" w:hAnsi="仿宋" w:cs="仿宋"/>
              </w:rPr>
            </w:pPr>
            <w:r>
              <w:rPr>
                <w:rFonts w:ascii="仿宋" w:eastAsia="仿宋" w:hAnsi="仿宋" w:cs="仿宋" w:hint="eastAsia"/>
              </w:rPr>
              <w:t>3,097.89</w:t>
            </w:r>
          </w:p>
        </w:tc>
        <w:tc>
          <w:tcPr>
            <w:tcW w:w="1500" w:type="dxa"/>
            <w:tcBorders>
              <w:top w:val="single" w:sz="4" w:space="0" w:color="000000"/>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hRule="exact" w:val="322"/>
        </w:trPr>
        <w:tc>
          <w:tcPr>
            <w:tcW w:w="3725" w:type="dxa"/>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6E012F" w:rsidRDefault="007C55BF">
            <w:pPr>
              <w:jc w:val="right"/>
              <w:rPr>
                <w:rFonts w:ascii="仿宋" w:eastAsia="仿宋" w:hAnsi="仿宋" w:cs="仿宋"/>
              </w:rPr>
            </w:pPr>
            <w:r>
              <w:rPr>
                <w:rFonts w:ascii="仿宋" w:eastAsia="仿宋" w:hAnsi="仿宋" w:cs="仿宋" w:hint="eastAsia"/>
              </w:rPr>
              <w:t>3,097.89</w:t>
            </w:r>
          </w:p>
        </w:tc>
        <w:tc>
          <w:tcPr>
            <w:tcW w:w="3667" w:type="dxa"/>
            <w:gridSpan w:val="3"/>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6E012F" w:rsidRDefault="007C55BF">
            <w:pPr>
              <w:jc w:val="right"/>
              <w:rPr>
                <w:rFonts w:ascii="仿宋" w:eastAsia="仿宋" w:hAnsi="仿宋" w:cs="仿宋"/>
              </w:rPr>
            </w:pPr>
            <w:r>
              <w:rPr>
                <w:rFonts w:ascii="仿宋" w:eastAsia="仿宋" w:hAnsi="仿宋" w:cs="仿宋" w:hint="eastAsia"/>
              </w:rPr>
              <w:t>3,097.89</w:t>
            </w:r>
          </w:p>
        </w:tc>
        <w:tc>
          <w:tcPr>
            <w:tcW w:w="1415" w:type="dxa"/>
            <w:gridSpan w:val="2"/>
            <w:tcBorders>
              <w:left w:val="single" w:sz="4" w:space="0" w:color="000000"/>
              <w:bottom w:val="single" w:sz="4" w:space="0" w:color="000000"/>
            </w:tcBorders>
            <w:vAlign w:val="center"/>
          </w:tcPr>
          <w:p w:rsidR="006E012F" w:rsidRDefault="007C55BF">
            <w:pPr>
              <w:jc w:val="right"/>
              <w:rPr>
                <w:rFonts w:ascii="仿宋" w:eastAsia="仿宋" w:hAnsi="仿宋" w:cs="仿宋"/>
              </w:rPr>
            </w:pPr>
            <w:r>
              <w:rPr>
                <w:rFonts w:ascii="仿宋" w:eastAsia="仿宋" w:hAnsi="仿宋" w:cs="仿宋" w:hint="eastAsia"/>
              </w:rPr>
              <w:t>3,097.89</w:t>
            </w:r>
          </w:p>
        </w:tc>
        <w:tc>
          <w:tcPr>
            <w:tcW w:w="1500"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7C55BF">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w:t>
      </w:r>
      <w:r>
        <w:rPr>
          <w:rFonts w:ascii="仿宋" w:eastAsia="仿宋" w:hAnsi="仿宋" w:cs="仿宋" w:hint="eastAsia"/>
        </w:rPr>
        <w:t>本表金额单位转换时可能存在尾数误差。</w:t>
      </w:r>
    </w:p>
    <w:p w:rsidR="006E012F" w:rsidRDefault="006E012F">
      <w:pPr>
        <w:jc w:val="both"/>
        <w:rPr>
          <w:rFonts w:ascii="仿宋" w:eastAsia="仿宋" w:hAnsi="仿宋" w:cs="仿宋"/>
        </w:rPr>
        <w:sectPr w:rsidR="006E012F">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6E012F">
        <w:trPr>
          <w:trHeight w:val="321"/>
        </w:trPr>
        <w:tc>
          <w:tcPr>
            <w:tcW w:w="15417" w:type="dxa"/>
            <w:gridSpan w:val="5"/>
            <w:vAlign w:val="center"/>
          </w:tcPr>
          <w:p w:rsidR="006E012F" w:rsidRDefault="007C55BF">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6E012F">
        <w:trPr>
          <w:trHeight w:val="321"/>
        </w:trPr>
        <w:tc>
          <w:tcPr>
            <w:tcW w:w="6300" w:type="dxa"/>
            <w:gridSpan w:val="2"/>
          </w:tcPr>
          <w:p w:rsidR="006E012F" w:rsidRDefault="006E012F">
            <w:pPr>
              <w:pStyle w:val="TableParagraph"/>
              <w:rPr>
                <w:rFonts w:ascii="仿宋" w:eastAsia="仿宋" w:hAnsi="仿宋" w:cs="仿宋"/>
                <w:sz w:val="20"/>
              </w:rPr>
            </w:pPr>
          </w:p>
        </w:tc>
        <w:tc>
          <w:tcPr>
            <w:tcW w:w="3184" w:type="dxa"/>
          </w:tcPr>
          <w:p w:rsidR="006E012F" w:rsidRDefault="006E012F">
            <w:pPr>
              <w:pStyle w:val="TableParagraph"/>
              <w:rPr>
                <w:rFonts w:ascii="仿宋" w:eastAsia="仿宋" w:hAnsi="仿宋" w:cs="仿宋"/>
                <w:sz w:val="27"/>
              </w:rPr>
            </w:pPr>
          </w:p>
        </w:tc>
        <w:tc>
          <w:tcPr>
            <w:tcW w:w="5933" w:type="dxa"/>
            <w:gridSpan w:val="2"/>
            <w:vAlign w:val="center"/>
          </w:tcPr>
          <w:p w:rsidR="006E012F" w:rsidRDefault="007C55BF">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6E012F">
        <w:trPr>
          <w:trHeight w:val="288"/>
        </w:trPr>
        <w:tc>
          <w:tcPr>
            <w:tcW w:w="6300" w:type="dxa"/>
            <w:gridSpan w:val="2"/>
          </w:tcPr>
          <w:p w:rsidR="006E012F" w:rsidRDefault="007C55BF">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南京市蔬菜科学研究所</w:t>
            </w:r>
          </w:p>
        </w:tc>
        <w:tc>
          <w:tcPr>
            <w:tcW w:w="3184" w:type="dxa"/>
          </w:tcPr>
          <w:p w:rsidR="006E012F" w:rsidRDefault="006E012F">
            <w:pPr>
              <w:pStyle w:val="TableParagraph"/>
              <w:rPr>
                <w:rFonts w:ascii="仿宋" w:eastAsia="仿宋" w:hAnsi="仿宋" w:cs="仿宋"/>
                <w:sz w:val="27"/>
              </w:rPr>
            </w:pPr>
          </w:p>
        </w:tc>
        <w:tc>
          <w:tcPr>
            <w:tcW w:w="2778" w:type="dxa"/>
            <w:vAlign w:val="center"/>
          </w:tcPr>
          <w:p w:rsidR="006E012F" w:rsidRDefault="006E012F">
            <w:pPr>
              <w:pStyle w:val="TableParagraph"/>
              <w:jc w:val="right"/>
              <w:rPr>
                <w:rFonts w:ascii="仿宋" w:eastAsia="仿宋" w:hAnsi="仿宋" w:cs="仿宋"/>
                <w:sz w:val="27"/>
              </w:rPr>
            </w:pPr>
          </w:p>
        </w:tc>
        <w:tc>
          <w:tcPr>
            <w:tcW w:w="3155" w:type="dxa"/>
            <w:vAlign w:val="center"/>
          </w:tcPr>
          <w:p w:rsidR="006E012F" w:rsidRDefault="007C55BF">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300" w:type="dxa"/>
            <w:gridSpan w:val="2"/>
            <w:tcBorders>
              <w:top w:val="single" w:sz="6" w:space="0" w:color="000000"/>
              <w:left w:val="single" w:sz="6" w:space="0" w:color="000000"/>
              <w:bottom w:val="single" w:sz="6"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341"/>
        </w:trPr>
        <w:tc>
          <w:tcPr>
            <w:tcW w:w="1278" w:type="dxa"/>
            <w:tcBorders>
              <w:left w:val="single" w:sz="6" w:space="0" w:color="000000"/>
              <w:bottom w:val="single" w:sz="6"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功能分类</w:t>
            </w:r>
          </w:p>
          <w:p w:rsidR="006E012F" w:rsidRDefault="007C55BF">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6E012F" w:rsidRDefault="006E012F">
            <w:pPr>
              <w:rPr>
                <w:rFonts w:ascii="仿宋" w:eastAsia="仿宋" w:hAnsi="仿宋" w:cs="仿宋"/>
              </w:rPr>
            </w:pPr>
          </w:p>
        </w:tc>
        <w:tc>
          <w:tcPr>
            <w:tcW w:w="2778" w:type="dxa"/>
            <w:vMerge/>
            <w:tcBorders>
              <w:left w:val="single" w:sz="6" w:space="0" w:color="000000"/>
              <w:bottom w:val="single" w:sz="6" w:space="0" w:color="000000"/>
            </w:tcBorders>
          </w:tcPr>
          <w:p w:rsidR="006E012F" w:rsidRDefault="006E012F">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rPr>
            </w:pPr>
          </w:p>
        </w:tc>
      </w:tr>
      <w:tr w:rsidR="006E012F">
        <w:trPr>
          <w:trHeight w:val="275"/>
        </w:trPr>
        <w:tc>
          <w:tcPr>
            <w:tcW w:w="6300" w:type="dxa"/>
            <w:gridSpan w:val="2"/>
            <w:tcBorders>
              <w:left w:val="single" w:sz="6" w:space="0" w:color="000000"/>
              <w:bottom w:val="single" w:sz="6"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374"/>
        </w:trPr>
        <w:tc>
          <w:tcPr>
            <w:tcW w:w="6300" w:type="dxa"/>
            <w:gridSpan w:val="2"/>
            <w:tcBorders>
              <w:left w:val="single" w:sz="6" w:space="0" w:color="000000"/>
              <w:bottom w:val="single" w:sz="6"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6E012F" w:rsidRDefault="007C55BF">
            <w:pPr>
              <w:pStyle w:val="TableParagraph"/>
              <w:jc w:val="right"/>
              <w:rPr>
                <w:rFonts w:ascii="仿宋" w:eastAsia="仿宋" w:hAnsi="仿宋" w:cs="仿宋"/>
              </w:rPr>
            </w:pPr>
            <w:r>
              <w:rPr>
                <w:rFonts w:ascii="仿宋" w:eastAsia="仿宋" w:hAnsi="仿宋" w:cs="仿宋" w:hint="eastAsia"/>
              </w:rPr>
              <w:t>3,097.89</w:t>
            </w:r>
          </w:p>
        </w:tc>
        <w:tc>
          <w:tcPr>
            <w:tcW w:w="2778" w:type="dxa"/>
            <w:tcBorders>
              <w:left w:val="single" w:sz="6" w:space="0" w:color="000000"/>
              <w:bottom w:val="single" w:sz="6" w:space="0" w:color="000000"/>
            </w:tcBorders>
          </w:tcPr>
          <w:p w:rsidR="006E012F" w:rsidRDefault="007C55BF">
            <w:pPr>
              <w:pStyle w:val="TableParagraph"/>
              <w:jc w:val="right"/>
              <w:rPr>
                <w:rFonts w:ascii="仿宋" w:eastAsia="仿宋" w:hAnsi="仿宋" w:cs="仿宋"/>
              </w:rPr>
            </w:pPr>
            <w:r>
              <w:rPr>
                <w:rFonts w:ascii="仿宋" w:eastAsia="仿宋" w:hAnsi="仿宋" w:cs="仿宋" w:hint="eastAsia"/>
              </w:rPr>
              <w:t>2,559.23</w:t>
            </w:r>
          </w:p>
        </w:tc>
        <w:tc>
          <w:tcPr>
            <w:tcW w:w="3155" w:type="dxa"/>
            <w:tcBorders>
              <w:left w:val="single" w:sz="6" w:space="0" w:color="000000"/>
              <w:bottom w:val="single" w:sz="6" w:space="0" w:color="000000"/>
              <w:right w:val="single" w:sz="6" w:space="0" w:color="000000"/>
            </w:tcBorders>
          </w:tcPr>
          <w:p w:rsidR="006E012F" w:rsidRDefault="007C55BF">
            <w:pPr>
              <w:pStyle w:val="TableParagraph"/>
              <w:jc w:val="right"/>
              <w:rPr>
                <w:rFonts w:ascii="仿宋" w:eastAsia="仿宋" w:hAnsi="仿宋" w:cs="仿宋"/>
              </w:rPr>
            </w:pPr>
            <w:r>
              <w:rPr>
                <w:rFonts w:ascii="仿宋" w:eastAsia="仿宋" w:hAnsi="仿宋" w:cs="仿宋" w:hint="eastAsia"/>
              </w:rPr>
              <w:t>538.66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1,607.97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1,486.42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121.55</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20603</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应用研究</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1,607.97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1,486.42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121.55</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2060302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社会公益研究</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1,607.97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1,486.42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121.55</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272.31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272.31</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260.49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260.49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35.39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35.39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160.79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160.79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64.31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64.31</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20808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11.83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11.83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2080801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11.83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11.83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421.34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4.23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417.11</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421.34</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4.23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417.11</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2130104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4.23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4.23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2130106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120.97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120.97</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2130122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94.63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94.63</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2130199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201.52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201.52</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796.27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796.27</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lastRenderedPageBreak/>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796.27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796.27</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154.35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154.35</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641.92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641.92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7C55BF">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6E012F" w:rsidRDefault="006E012F">
      <w:pPr>
        <w:tabs>
          <w:tab w:val="left" w:pos="55"/>
        </w:tabs>
        <w:jc w:val="both"/>
        <w:rPr>
          <w:rFonts w:ascii="仿宋" w:eastAsia="仿宋" w:hAnsi="仿宋" w:cs="仿宋"/>
        </w:rPr>
        <w:sectPr w:rsidR="006E012F">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6E012F">
        <w:trPr>
          <w:trHeight w:val="319"/>
        </w:trPr>
        <w:tc>
          <w:tcPr>
            <w:tcW w:w="10515" w:type="dxa"/>
            <w:gridSpan w:val="5"/>
            <w:vAlign w:val="center"/>
          </w:tcPr>
          <w:p w:rsidR="006E012F" w:rsidRDefault="007C55BF">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6E012F">
        <w:trPr>
          <w:trHeight w:val="319"/>
        </w:trPr>
        <w:tc>
          <w:tcPr>
            <w:tcW w:w="4532" w:type="dxa"/>
            <w:gridSpan w:val="2"/>
          </w:tcPr>
          <w:p w:rsidR="006E012F" w:rsidRDefault="006E012F">
            <w:pPr>
              <w:pStyle w:val="TableParagraph"/>
              <w:rPr>
                <w:rFonts w:ascii="仿宋" w:eastAsia="仿宋" w:hAnsi="仿宋" w:cs="仿宋"/>
                <w:sz w:val="20"/>
              </w:rPr>
            </w:pPr>
          </w:p>
        </w:tc>
        <w:tc>
          <w:tcPr>
            <w:tcW w:w="2047" w:type="dxa"/>
          </w:tcPr>
          <w:p w:rsidR="006E012F" w:rsidRDefault="006E012F">
            <w:pPr>
              <w:pStyle w:val="TableParagraph"/>
              <w:rPr>
                <w:rFonts w:ascii="仿宋" w:eastAsia="仿宋" w:hAnsi="仿宋" w:cs="仿宋"/>
                <w:sz w:val="20"/>
              </w:rPr>
            </w:pPr>
          </w:p>
        </w:tc>
        <w:tc>
          <w:tcPr>
            <w:tcW w:w="2040" w:type="dxa"/>
          </w:tcPr>
          <w:p w:rsidR="006E012F" w:rsidRDefault="006E012F">
            <w:pPr>
              <w:pStyle w:val="TableParagraph"/>
              <w:rPr>
                <w:rFonts w:ascii="仿宋" w:eastAsia="仿宋" w:hAnsi="仿宋" w:cs="仿宋"/>
                <w:sz w:val="20"/>
              </w:rPr>
            </w:pPr>
          </w:p>
        </w:tc>
        <w:tc>
          <w:tcPr>
            <w:tcW w:w="1896" w:type="dxa"/>
            <w:vAlign w:val="center"/>
          </w:tcPr>
          <w:p w:rsidR="006E012F" w:rsidRDefault="007C55BF">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6E012F">
        <w:trPr>
          <w:trHeight w:val="319"/>
        </w:trPr>
        <w:tc>
          <w:tcPr>
            <w:tcW w:w="8619" w:type="dxa"/>
            <w:gridSpan w:val="4"/>
          </w:tcPr>
          <w:p w:rsidR="006E012F" w:rsidRDefault="007C55BF">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南京市蔬菜科学研究所</w:t>
            </w:r>
          </w:p>
        </w:tc>
        <w:tc>
          <w:tcPr>
            <w:tcW w:w="1896" w:type="dxa"/>
            <w:vAlign w:val="center"/>
          </w:tcPr>
          <w:p w:rsidR="006E012F" w:rsidRDefault="007C55BF">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243"/>
        </w:trPr>
        <w:tc>
          <w:tcPr>
            <w:tcW w:w="4532" w:type="dxa"/>
            <w:gridSpan w:val="2"/>
            <w:tcBorders>
              <w:top w:val="single" w:sz="4" w:space="0" w:color="000000"/>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center"/>
              <w:rPr>
                <w:rFonts w:ascii="仿宋" w:eastAsia="仿宋" w:hAnsi="仿宋" w:cs="仿宋"/>
                <w:sz w:val="20"/>
              </w:rPr>
            </w:pPr>
            <w:r>
              <w:rPr>
                <w:rFonts w:ascii="仿宋" w:eastAsia="仿宋" w:hAnsi="仿宋" w:cs="仿宋" w:hint="eastAsia"/>
              </w:rPr>
              <w:t>财政拨款基本支出</w:t>
            </w:r>
          </w:p>
        </w:tc>
      </w:tr>
      <w:tr w:rsidR="006E012F">
        <w:trPr>
          <w:trHeight w:val="483"/>
        </w:trPr>
        <w:tc>
          <w:tcPr>
            <w:tcW w:w="990" w:type="dxa"/>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409"/>
        </w:trPr>
        <w:tc>
          <w:tcPr>
            <w:tcW w:w="4532" w:type="dxa"/>
            <w:gridSpan w:val="2"/>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2,559.23</w:t>
            </w:r>
          </w:p>
        </w:tc>
        <w:tc>
          <w:tcPr>
            <w:tcW w:w="2040" w:type="dxa"/>
            <w:tcBorders>
              <w:left w:val="single" w:sz="4" w:space="0" w:color="000000"/>
              <w:bottom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2,404.76</w:t>
            </w:r>
          </w:p>
        </w:tc>
        <w:tc>
          <w:tcPr>
            <w:tcW w:w="1896" w:type="dxa"/>
            <w:tcBorders>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154.47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2,075.43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2,075.43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145.83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145.83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596.55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596.55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338.66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338.66</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160.79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160.79</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64.31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64.31</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64.95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64.95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18.49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18.49</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297.46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297.46</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53.46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53.46</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334.92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334.92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154.47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154.47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82.08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82.08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1.04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1.04</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0.36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0.36</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1.76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1.76</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3.00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3.00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2.23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2.23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5.13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5.13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3.15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3.15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0.62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0.62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0.07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0.07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1.60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1.60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1.20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1.20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16.80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16.80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17.33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17.33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4.23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4.23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1.04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1.04</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12.83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12.83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329.33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329.33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308.57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308.57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20.76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20.76</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7C55BF">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6E012F" w:rsidRDefault="006E012F">
      <w:pPr>
        <w:spacing w:line="255" w:lineRule="exact"/>
        <w:jc w:val="both"/>
        <w:rPr>
          <w:rFonts w:ascii="仿宋" w:eastAsia="仿宋" w:hAnsi="仿宋" w:cs="仿宋"/>
        </w:rPr>
        <w:sectPr w:rsidR="006E012F">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6E012F">
        <w:trPr>
          <w:trHeight w:val="560"/>
        </w:trPr>
        <w:tc>
          <w:tcPr>
            <w:tcW w:w="10446" w:type="dxa"/>
            <w:gridSpan w:val="5"/>
            <w:vAlign w:val="center"/>
          </w:tcPr>
          <w:p w:rsidR="006E012F" w:rsidRDefault="007C55BF">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6E012F">
        <w:trPr>
          <w:trHeight w:val="147"/>
        </w:trPr>
        <w:tc>
          <w:tcPr>
            <w:tcW w:w="5466" w:type="dxa"/>
            <w:gridSpan w:val="2"/>
          </w:tcPr>
          <w:p w:rsidR="006E012F" w:rsidRDefault="006E012F">
            <w:pPr>
              <w:pStyle w:val="TableParagraph"/>
              <w:rPr>
                <w:rFonts w:ascii="仿宋" w:eastAsia="仿宋" w:hAnsi="仿宋" w:cs="仿宋"/>
                <w:sz w:val="20"/>
              </w:rPr>
            </w:pPr>
          </w:p>
        </w:tc>
        <w:tc>
          <w:tcPr>
            <w:tcW w:w="1969" w:type="dxa"/>
          </w:tcPr>
          <w:p w:rsidR="006E012F" w:rsidRDefault="006E012F">
            <w:pPr>
              <w:pStyle w:val="TableParagraph"/>
              <w:rPr>
                <w:rFonts w:ascii="仿宋" w:eastAsia="仿宋" w:hAnsi="仿宋" w:cs="仿宋"/>
                <w:sz w:val="20"/>
              </w:rPr>
            </w:pPr>
          </w:p>
        </w:tc>
        <w:tc>
          <w:tcPr>
            <w:tcW w:w="1499" w:type="dxa"/>
          </w:tcPr>
          <w:p w:rsidR="006E012F" w:rsidRDefault="006E012F">
            <w:pPr>
              <w:pStyle w:val="TableParagraph"/>
              <w:rPr>
                <w:rFonts w:ascii="仿宋" w:eastAsia="仿宋" w:hAnsi="仿宋" w:cs="仿宋"/>
                <w:sz w:val="20"/>
              </w:rPr>
            </w:pPr>
          </w:p>
        </w:tc>
        <w:tc>
          <w:tcPr>
            <w:tcW w:w="1512" w:type="dxa"/>
            <w:vAlign w:val="center"/>
          </w:tcPr>
          <w:p w:rsidR="006E012F" w:rsidRDefault="007C55BF">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6E012F">
        <w:trPr>
          <w:trHeight w:val="303"/>
        </w:trPr>
        <w:tc>
          <w:tcPr>
            <w:tcW w:w="7435" w:type="dxa"/>
            <w:gridSpan w:val="3"/>
          </w:tcPr>
          <w:p w:rsidR="006E012F" w:rsidRDefault="007C55BF">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南京市蔬菜科学研究所</w:t>
            </w:r>
          </w:p>
        </w:tc>
        <w:tc>
          <w:tcPr>
            <w:tcW w:w="3011" w:type="dxa"/>
            <w:gridSpan w:val="2"/>
          </w:tcPr>
          <w:p w:rsidR="006E012F" w:rsidRDefault="007C55BF">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58"/>
        </w:trPr>
        <w:tc>
          <w:tcPr>
            <w:tcW w:w="5466" w:type="dxa"/>
            <w:gridSpan w:val="2"/>
            <w:tcBorders>
              <w:top w:val="single" w:sz="6" w:space="0" w:color="000000"/>
              <w:left w:val="single" w:sz="6" w:space="0" w:color="000000"/>
              <w:bottom w:val="single" w:sz="6"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561"/>
        </w:trPr>
        <w:tc>
          <w:tcPr>
            <w:tcW w:w="1134" w:type="dxa"/>
            <w:tcBorders>
              <w:left w:val="single" w:sz="6" w:space="0" w:color="000000"/>
              <w:bottom w:val="single" w:sz="6"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49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sz w:val="2"/>
                <w:szCs w:val="2"/>
              </w:rPr>
            </w:pPr>
          </w:p>
        </w:tc>
      </w:tr>
      <w:tr w:rsidR="006E012F">
        <w:trPr>
          <w:trHeight w:val="152"/>
        </w:trPr>
        <w:tc>
          <w:tcPr>
            <w:tcW w:w="5466" w:type="dxa"/>
            <w:gridSpan w:val="2"/>
            <w:tcBorders>
              <w:left w:val="single" w:sz="6" w:space="0" w:color="000000"/>
              <w:bottom w:val="single" w:sz="6"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298"/>
        </w:trPr>
        <w:tc>
          <w:tcPr>
            <w:tcW w:w="5466" w:type="dxa"/>
            <w:gridSpan w:val="2"/>
            <w:tcBorders>
              <w:left w:val="single" w:sz="6" w:space="0" w:color="000000"/>
              <w:bottom w:val="single" w:sz="6" w:space="0" w:color="000000"/>
            </w:tcBorders>
            <w:vAlign w:val="center"/>
          </w:tcPr>
          <w:p w:rsidR="006E012F" w:rsidRDefault="007C55BF">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3,097.89</w:t>
            </w:r>
          </w:p>
        </w:tc>
        <w:tc>
          <w:tcPr>
            <w:tcW w:w="1499" w:type="dxa"/>
            <w:tcBorders>
              <w:left w:val="single" w:sz="6" w:space="0" w:color="000000"/>
              <w:bottom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2,559.23</w:t>
            </w:r>
          </w:p>
        </w:tc>
        <w:tc>
          <w:tcPr>
            <w:tcW w:w="1512" w:type="dxa"/>
            <w:tcBorders>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538.66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1,607.97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1,486.42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121.55</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20603</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应用研究</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1,607.97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1,486.42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121.55</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2060302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社会公益研究</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1,607.97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1,486.42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121.55</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272.31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272.31</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260.49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260.49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35.39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35.39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160.79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160.79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64.31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64.31</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20808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11.83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11.83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2080801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死亡抚恤</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11.83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11.83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421.34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4.23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417.11</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421.34</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4.23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417.11</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2130104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4.23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4.23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2130106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120.97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120.97</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2130122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94.63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94.63</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2130199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201.52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201.52</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796.27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796.27</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796.27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796.27</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154.35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154.35</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641.92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641.92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7C55BF">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6E012F" w:rsidRDefault="006E012F">
      <w:pPr>
        <w:spacing w:before="25"/>
        <w:jc w:val="both"/>
        <w:rPr>
          <w:rFonts w:ascii="仿宋" w:eastAsia="仿宋" w:hAnsi="仿宋" w:cs="仿宋"/>
        </w:rPr>
        <w:sectPr w:rsidR="006E012F">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6E012F">
        <w:trPr>
          <w:trHeight w:val="319"/>
        </w:trPr>
        <w:tc>
          <w:tcPr>
            <w:tcW w:w="10473" w:type="dxa"/>
            <w:gridSpan w:val="5"/>
          </w:tcPr>
          <w:p w:rsidR="006E012F" w:rsidRDefault="007C55BF">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6E012F">
        <w:trPr>
          <w:trHeight w:val="199"/>
        </w:trPr>
        <w:tc>
          <w:tcPr>
            <w:tcW w:w="8595" w:type="dxa"/>
            <w:gridSpan w:val="4"/>
            <w:vAlign w:val="center"/>
          </w:tcPr>
          <w:p w:rsidR="006E012F" w:rsidRDefault="006E012F">
            <w:pPr>
              <w:pStyle w:val="TableParagraph"/>
              <w:jc w:val="right"/>
              <w:rPr>
                <w:rFonts w:ascii="仿宋" w:eastAsia="仿宋" w:hAnsi="仿宋" w:cs="仿宋"/>
                <w:color w:val="000000"/>
              </w:rPr>
            </w:pPr>
          </w:p>
        </w:tc>
        <w:tc>
          <w:tcPr>
            <w:tcW w:w="1878" w:type="dxa"/>
            <w:vAlign w:val="center"/>
          </w:tcPr>
          <w:p w:rsidR="006E012F" w:rsidRDefault="007C55BF">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6E012F">
        <w:trPr>
          <w:trHeight w:val="320"/>
        </w:trPr>
        <w:tc>
          <w:tcPr>
            <w:tcW w:w="8595" w:type="dxa"/>
            <w:gridSpan w:val="4"/>
            <w:vAlign w:val="center"/>
          </w:tcPr>
          <w:p w:rsidR="006E012F" w:rsidRDefault="007C55BF">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南京市蔬菜科学研究所</w:t>
            </w:r>
          </w:p>
        </w:tc>
        <w:tc>
          <w:tcPr>
            <w:tcW w:w="1878" w:type="dxa"/>
            <w:vAlign w:val="center"/>
          </w:tcPr>
          <w:p w:rsidR="006E012F" w:rsidRDefault="007C55BF">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180"/>
        </w:trPr>
        <w:tc>
          <w:tcPr>
            <w:tcW w:w="4687" w:type="dxa"/>
            <w:gridSpan w:val="2"/>
            <w:tcBorders>
              <w:top w:val="single" w:sz="4" w:space="0" w:color="000000"/>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6E012F">
        <w:trPr>
          <w:trHeight w:val="474"/>
        </w:trPr>
        <w:tc>
          <w:tcPr>
            <w:tcW w:w="1121" w:type="dxa"/>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394"/>
        </w:trPr>
        <w:tc>
          <w:tcPr>
            <w:tcW w:w="4687" w:type="dxa"/>
            <w:gridSpan w:val="2"/>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2,559.23</w:t>
            </w:r>
          </w:p>
        </w:tc>
        <w:tc>
          <w:tcPr>
            <w:tcW w:w="1708" w:type="dxa"/>
            <w:tcBorders>
              <w:left w:val="single" w:sz="4" w:space="0" w:color="000000"/>
              <w:bottom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2,404.76</w:t>
            </w:r>
          </w:p>
        </w:tc>
        <w:tc>
          <w:tcPr>
            <w:tcW w:w="1878" w:type="dxa"/>
            <w:tcBorders>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154.47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2,075.43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2,075.43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145.83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145.83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596.55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596.55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338.66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338.66</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160.79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160.79</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64.31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64.31</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64.95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64.95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18.49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18.49</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297.46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297.46</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53.46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53.46</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334.92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334.92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154.47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154.47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82.08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82.08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1.04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1.04</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0.36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0.36</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1.76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1.76</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3.00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3.00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2.23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2.23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5.13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5.13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3.15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3.15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0.62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0.62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0.07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0.07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1.60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1.60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1.20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1.20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16.80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16.80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17.33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17.33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4.23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4.23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1.04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1.04</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12.83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12.83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329.33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329.33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308.57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308.57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20.76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20.76</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7C55BF">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6E012F" w:rsidRDefault="006E012F">
      <w:pPr>
        <w:spacing w:before="25"/>
        <w:jc w:val="both"/>
        <w:rPr>
          <w:rFonts w:ascii="仿宋" w:eastAsia="仿宋" w:hAnsi="仿宋" w:cs="仿宋"/>
        </w:rPr>
        <w:sectPr w:rsidR="006E012F">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6E012F">
        <w:trPr>
          <w:trHeight w:val="321"/>
        </w:trPr>
        <w:tc>
          <w:tcPr>
            <w:tcW w:w="16486" w:type="dxa"/>
            <w:gridSpan w:val="16"/>
          </w:tcPr>
          <w:p w:rsidR="006E012F" w:rsidRDefault="007C55BF">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“三公”经费、会议费、培训费支出决算表</w:t>
            </w:r>
          </w:p>
        </w:tc>
      </w:tr>
      <w:tr w:rsidR="006E012F">
        <w:trPr>
          <w:trHeight w:val="207"/>
        </w:trPr>
        <w:tc>
          <w:tcPr>
            <w:tcW w:w="16486" w:type="dxa"/>
            <w:gridSpan w:val="16"/>
          </w:tcPr>
          <w:p w:rsidR="006E012F" w:rsidRDefault="007C55BF">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6E012F">
        <w:trPr>
          <w:trHeight w:val="103"/>
        </w:trPr>
        <w:tc>
          <w:tcPr>
            <w:tcW w:w="8212" w:type="dxa"/>
            <w:gridSpan w:val="8"/>
            <w:tcBorders>
              <w:bottom w:val="single" w:sz="4" w:space="0" w:color="auto"/>
            </w:tcBorders>
          </w:tcPr>
          <w:p w:rsidR="006E012F" w:rsidRDefault="007C55BF">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南京市蔬菜科学研究所</w:t>
            </w:r>
          </w:p>
        </w:tc>
        <w:tc>
          <w:tcPr>
            <w:tcW w:w="8274" w:type="dxa"/>
            <w:gridSpan w:val="8"/>
            <w:tcBorders>
              <w:bottom w:val="single" w:sz="4" w:space="0" w:color="auto"/>
            </w:tcBorders>
          </w:tcPr>
          <w:p w:rsidR="006E012F" w:rsidRDefault="007C55BF">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6E012F" w:rsidRDefault="007C55BF">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6E012F" w:rsidRDefault="007C55BF">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6E012F">
        <w:trPr>
          <w:trHeight w:val="179"/>
        </w:trPr>
        <w:tc>
          <w:tcPr>
            <w:tcW w:w="6159" w:type="dxa"/>
            <w:gridSpan w:val="6"/>
            <w:tcBorders>
              <w:top w:val="single" w:sz="4" w:space="0" w:color="auto"/>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培训费</w:t>
            </w:r>
          </w:p>
        </w:tc>
      </w:tr>
      <w:tr w:rsidR="006E012F">
        <w:trPr>
          <w:trHeight w:val="297"/>
        </w:trPr>
        <w:tc>
          <w:tcPr>
            <w:tcW w:w="1044" w:type="dxa"/>
            <w:vMerge w:val="restart"/>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公务</w:t>
            </w:r>
          </w:p>
          <w:p w:rsidR="006E012F" w:rsidRDefault="007C55BF">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6E012F" w:rsidRDefault="006E012F">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6E012F" w:rsidRDefault="007C55BF">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6E012F" w:rsidRDefault="007C55BF">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6E012F" w:rsidRDefault="007C55BF">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公务</w:t>
            </w:r>
          </w:p>
          <w:p w:rsidR="006E012F" w:rsidRDefault="007C55BF">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r>
      <w:tr w:rsidR="006E012F">
        <w:trPr>
          <w:trHeight w:hRule="exact" w:val="621"/>
        </w:trPr>
        <w:tc>
          <w:tcPr>
            <w:tcW w:w="1044"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2"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3"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6E012F" w:rsidRDefault="007C55BF">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6E012F" w:rsidRDefault="007C55BF">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6E012F" w:rsidRDefault="007C55BF">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r>
      <w:tr w:rsidR="006E012F">
        <w:trPr>
          <w:cantSplit/>
          <w:trHeight w:val="380"/>
        </w:trPr>
        <w:tc>
          <w:tcPr>
            <w:tcW w:w="1044" w:type="dxa"/>
            <w:tcBorders>
              <w:left w:val="single" w:sz="4" w:space="0" w:color="000000"/>
              <w:bottom w:val="single" w:sz="4" w:space="0" w:color="000000"/>
            </w:tcBorders>
            <w:vAlign w:val="center"/>
          </w:tcPr>
          <w:p w:rsidR="006E012F" w:rsidRDefault="007C55BF">
            <w:pPr>
              <w:pStyle w:val="TableParagraph"/>
              <w:jc w:val="right"/>
              <w:rPr>
                <w:rFonts w:ascii="仿宋" w:eastAsia="仿宋" w:hAnsi="仿宋" w:cs="仿宋"/>
                <w:sz w:val="18"/>
                <w:szCs w:val="18"/>
              </w:rPr>
            </w:pPr>
            <w:r>
              <w:rPr>
                <w:rFonts w:ascii="仿宋" w:eastAsia="仿宋" w:hAnsi="仿宋" w:cs="仿宋" w:hint="eastAsia"/>
                <w:sz w:val="18"/>
                <w:szCs w:val="18"/>
              </w:rPr>
              <w:t>4.29</w:t>
            </w:r>
          </w:p>
        </w:tc>
        <w:tc>
          <w:tcPr>
            <w:tcW w:w="1042" w:type="dxa"/>
            <w:tcBorders>
              <w:left w:val="single" w:sz="4" w:space="0" w:color="000000"/>
              <w:bottom w:val="single" w:sz="4" w:space="0" w:color="000000"/>
            </w:tcBorders>
            <w:vAlign w:val="center"/>
          </w:tcPr>
          <w:p w:rsidR="006E012F" w:rsidRDefault="007C55BF">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6E012F" w:rsidRDefault="007C55BF">
            <w:pPr>
              <w:pStyle w:val="TableParagraph"/>
              <w:jc w:val="right"/>
              <w:rPr>
                <w:rFonts w:ascii="仿宋" w:eastAsia="仿宋" w:hAnsi="仿宋" w:cs="仿宋"/>
                <w:sz w:val="18"/>
                <w:szCs w:val="18"/>
              </w:rPr>
            </w:pPr>
            <w:r>
              <w:rPr>
                <w:rFonts w:ascii="仿宋" w:eastAsia="仿宋" w:hAnsi="仿宋" w:cs="仿宋" w:hint="eastAsia"/>
                <w:sz w:val="18"/>
                <w:szCs w:val="18"/>
              </w:rPr>
              <w:t>4.23</w:t>
            </w:r>
          </w:p>
        </w:tc>
        <w:tc>
          <w:tcPr>
            <w:tcW w:w="1029" w:type="dxa"/>
            <w:tcBorders>
              <w:left w:val="single" w:sz="4" w:space="0" w:color="000000"/>
              <w:bottom w:val="single" w:sz="4" w:space="0" w:color="000000"/>
            </w:tcBorders>
            <w:vAlign w:val="center"/>
          </w:tcPr>
          <w:p w:rsidR="006E012F" w:rsidRDefault="007C55BF">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6E012F" w:rsidRDefault="007C55BF">
            <w:pPr>
              <w:pStyle w:val="TableParagraph"/>
              <w:jc w:val="right"/>
              <w:rPr>
                <w:rFonts w:ascii="仿宋" w:eastAsia="仿宋" w:hAnsi="仿宋" w:cs="仿宋"/>
                <w:sz w:val="18"/>
                <w:szCs w:val="18"/>
              </w:rPr>
            </w:pPr>
            <w:r>
              <w:rPr>
                <w:rFonts w:ascii="仿宋" w:eastAsia="仿宋" w:hAnsi="仿宋" w:cs="仿宋" w:hint="eastAsia"/>
                <w:sz w:val="18"/>
                <w:szCs w:val="18"/>
              </w:rPr>
              <w:t>4.23</w:t>
            </w:r>
          </w:p>
        </w:tc>
        <w:tc>
          <w:tcPr>
            <w:tcW w:w="1026" w:type="dxa"/>
            <w:tcBorders>
              <w:left w:val="single" w:sz="4" w:space="0" w:color="000000"/>
              <w:bottom w:val="single" w:sz="4" w:space="0" w:color="000000"/>
            </w:tcBorders>
            <w:vAlign w:val="center"/>
          </w:tcPr>
          <w:p w:rsidR="006E012F" w:rsidRDefault="007C55BF">
            <w:pPr>
              <w:pStyle w:val="TableParagraph"/>
              <w:jc w:val="right"/>
              <w:rPr>
                <w:rFonts w:ascii="仿宋" w:eastAsia="仿宋" w:hAnsi="仿宋" w:cs="仿宋"/>
                <w:sz w:val="18"/>
                <w:szCs w:val="18"/>
              </w:rPr>
            </w:pPr>
            <w:r>
              <w:rPr>
                <w:rFonts w:ascii="仿宋" w:eastAsia="仿宋" w:hAnsi="仿宋" w:cs="仿宋" w:hint="eastAsia"/>
                <w:sz w:val="18"/>
                <w:szCs w:val="18"/>
              </w:rPr>
              <w:t>0.07</w:t>
            </w:r>
          </w:p>
        </w:tc>
        <w:tc>
          <w:tcPr>
            <w:tcW w:w="1043" w:type="dxa"/>
            <w:tcBorders>
              <w:left w:val="single" w:sz="4" w:space="0" w:color="000000"/>
              <w:bottom w:val="single" w:sz="4" w:space="0" w:color="000000"/>
            </w:tcBorders>
            <w:vAlign w:val="center"/>
          </w:tcPr>
          <w:p w:rsidR="006E012F" w:rsidRDefault="007C55BF">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10" w:type="dxa"/>
            <w:tcBorders>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18"/>
                <w:szCs w:val="18"/>
              </w:rPr>
            </w:pPr>
            <w:r>
              <w:rPr>
                <w:rFonts w:ascii="仿宋" w:eastAsia="仿宋" w:hAnsi="仿宋" w:cs="仿宋" w:hint="eastAsia"/>
                <w:sz w:val="18"/>
                <w:szCs w:val="18"/>
              </w:rPr>
              <w:t>0.62</w:t>
            </w:r>
          </w:p>
        </w:tc>
        <w:tc>
          <w:tcPr>
            <w:tcW w:w="1058" w:type="dxa"/>
            <w:tcBorders>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18"/>
                <w:szCs w:val="18"/>
              </w:rPr>
            </w:pPr>
            <w:r>
              <w:rPr>
                <w:rFonts w:ascii="仿宋" w:eastAsia="仿宋" w:hAnsi="仿宋" w:cs="仿宋" w:hint="eastAsia"/>
                <w:sz w:val="18"/>
                <w:szCs w:val="18"/>
              </w:rPr>
              <w:t>4.29</w:t>
            </w:r>
          </w:p>
        </w:tc>
        <w:tc>
          <w:tcPr>
            <w:tcW w:w="1010" w:type="dxa"/>
            <w:tcBorders>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18"/>
                <w:szCs w:val="18"/>
              </w:rPr>
            </w:pPr>
            <w:r>
              <w:rPr>
                <w:rFonts w:ascii="仿宋" w:eastAsia="仿宋" w:hAnsi="仿宋" w:cs="仿宋" w:hint="eastAsia"/>
                <w:sz w:val="18"/>
                <w:szCs w:val="18"/>
              </w:rPr>
              <w:t>4.23</w:t>
            </w:r>
          </w:p>
        </w:tc>
        <w:tc>
          <w:tcPr>
            <w:tcW w:w="1089" w:type="dxa"/>
            <w:tcBorders>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18"/>
                <w:szCs w:val="18"/>
              </w:rPr>
            </w:pPr>
            <w:r>
              <w:rPr>
                <w:rFonts w:ascii="仿宋" w:eastAsia="仿宋" w:hAnsi="仿宋" w:cs="仿宋" w:hint="eastAsia"/>
                <w:sz w:val="18"/>
                <w:szCs w:val="18"/>
              </w:rPr>
              <w:t>4.23</w:t>
            </w:r>
          </w:p>
        </w:tc>
        <w:tc>
          <w:tcPr>
            <w:tcW w:w="1043" w:type="dxa"/>
            <w:tcBorders>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18"/>
                <w:szCs w:val="18"/>
              </w:rPr>
            </w:pPr>
            <w:r>
              <w:rPr>
                <w:rFonts w:ascii="仿宋" w:eastAsia="仿宋" w:hAnsi="仿宋" w:cs="仿宋" w:hint="eastAsia"/>
                <w:sz w:val="18"/>
                <w:szCs w:val="18"/>
              </w:rPr>
              <w:t>0.07</w:t>
            </w:r>
          </w:p>
        </w:tc>
        <w:tc>
          <w:tcPr>
            <w:tcW w:w="1057" w:type="dxa"/>
            <w:tcBorders>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7" w:type="dxa"/>
            <w:tcBorders>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sz w:val="18"/>
                <w:szCs w:val="18"/>
              </w:rPr>
            </w:pPr>
            <w:r>
              <w:rPr>
                <w:rFonts w:ascii="仿宋" w:eastAsia="仿宋" w:hAnsi="仿宋" w:cs="仿宋" w:hint="eastAsia"/>
                <w:sz w:val="18"/>
                <w:szCs w:val="18"/>
              </w:rPr>
              <w:t>0.62</w:t>
            </w:r>
          </w:p>
        </w:tc>
      </w:tr>
    </w:tbl>
    <w:p w:rsidR="006E012F" w:rsidRDefault="007C55BF">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6E012F">
        <w:trPr>
          <w:cantSplit/>
          <w:trHeight w:val="214"/>
        </w:trPr>
        <w:tc>
          <w:tcPr>
            <w:tcW w:w="4028" w:type="dxa"/>
            <w:tcBorders>
              <w:top w:val="single" w:sz="4" w:space="0" w:color="auto"/>
              <w:left w:val="single" w:sz="4" w:space="0" w:color="auto"/>
              <w:bottom w:val="single" w:sz="4" w:space="0" w:color="auto"/>
            </w:tcBorders>
            <w:vAlign w:val="center"/>
          </w:tcPr>
          <w:p w:rsidR="006E012F" w:rsidRDefault="007C55BF">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统计数</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2</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1</w:t>
            </w:r>
          </w:p>
        </w:tc>
        <w:tc>
          <w:tcPr>
            <w:tcW w:w="3908" w:type="dxa"/>
            <w:tcBorders>
              <w:top w:val="single" w:sz="4" w:space="0" w:color="auto"/>
              <w:left w:val="single" w:sz="4" w:space="0" w:color="000000"/>
              <w:bottom w:val="single" w:sz="4" w:space="0" w:color="auto"/>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国内公务接待</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10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国（境）外公务接待</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参加会议</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1</w:t>
            </w:r>
          </w:p>
        </w:tc>
        <w:tc>
          <w:tcPr>
            <w:tcW w:w="3908" w:type="dxa"/>
            <w:tcBorders>
              <w:top w:val="single" w:sz="4" w:space="0" w:color="auto"/>
              <w:left w:val="single" w:sz="4" w:space="0" w:color="000000"/>
              <w:bottom w:val="single" w:sz="4" w:space="0" w:color="auto"/>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参加培训</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5</w:t>
            </w:r>
          </w:p>
        </w:tc>
      </w:tr>
    </w:tbl>
    <w:p w:rsidR="006E012F" w:rsidRDefault="007C55BF">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6E012F" w:rsidRDefault="006E012F">
      <w:pPr>
        <w:ind w:left="227" w:firstLineChars="100" w:firstLine="220"/>
        <w:jc w:val="both"/>
        <w:rPr>
          <w:rFonts w:ascii="仿宋" w:eastAsia="仿宋" w:hAnsi="仿宋" w:cs="仿宋"/>
        </w:rPr>
        <w:sectPr w:rsidR="006E012F">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6E012F">
        <w:trPr>
          <w:trHeight w:val="395"/>
        </w:trPr>
        <w:tc>
          <w:tcPr>
            <w:tcW w:w="15400" w:type="dxa"/>
            <w:gridSpan w:val="5"/>
            <w:vAlign w:val="center"/>
          </w:tcPr>
          <w:p w:rsidR="006E012F" w:rsidRDefault="007C55BF">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6E012F">
        <w:trPr>
          <w:trHeight w:val="323"/>
        </w:trPr>
        <w:tc>
          <w:tcPr>
            <w:tcW w:w="8426" w:type="dxa"/>
            <w:gridSpan w:val="2"/>
          </w:tcPr>
          <w:p w:rsidR="006E012F" w:rsidRDefault="006E012F">
            <w:pPr>
              <w:pStyle w:val="TableParagraph"/>
              <w:rPr>
                <w:rFonts w:ascii="仿宋" w:eastAsia="仿宋" w:hAnsi="仿宋" w:cs="仿宋"/>
                <w:sz w:val="20"/>
              </w:rPr>
            </w:pPr>
          </w:p>
        </w:tc>
        <w:tc>
          <w:tcPr>
            <w:tcW w:w="2684" w:type="dxa"/>
          </w:tcPr>
          <w:p w:rsidR="006E012F" w:rsidRDefault="006E012F">
            <w:pPr>
              <w:pStyle w:val="TableParagraph"/>
              <w:rPr>
                <w:rFonts w:ascii="仿宋" w:eastAsia="仿宋" w:hAnsi="仿宋" w:cs="仿宋"/>
                <w:sz w:val="27"/>
              </w:rPr>
            </w:pPr>
          </w:p>
        </w:tc>
        <w:tc>
          <w:tcPr>
            <w:tcW w:w="2432" w:type="dxa"/>
          </w:tcPr>
          <w:p w:rsidR="006E012F" w:rsidRDefault="006E012F">
            <w:pPr>
              <w:pStyle w:val="TableParagraph"/>
              <w:rPr>
                <w:rFonts w:ascii="仿宋" w:eastAsia="仿宋" w:hAnsi="仿宋" w:cs="仿宋"/>
                <w:sz w:val="20"/>
              </w:rPr>
            </w:pPr>
          </w:p>
        </w:tc>
        <w:tc>
          <w:tcPr>
            <w:tcW w:w="1858" w:type="dxa"/>
            <w:vAlign w:val="center"/>
          </w:tcPr>
          <w:p w:rsidR="006E012F" w:rsidRDefault="007C55BF">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6E012F">
        <w:trPr>
          <w:trHeight w:val="152"/>
        </w:trPr>
        <w:tc>
          <w:tcPr>
            <w:tcW w:w="13542" w:type="dxa"/>
            <w:gridSpan w:val="4"/>
            <w:vAlign w:val="center"/>
          </w:tcPr>
          <w:p w:rsidR="006E012F" w:rsidRDefault="007C55BF">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南京市蔬菜科学研究所</w:t>
            </w:r>
          </w:p>
        </w:tc>
        <w:tc>
          <w:tcPr>
            <w:tcW w:w="1858" w:type="dxa"/>
            <w:vAlign w:val="center"/>
          </w:tcPr>
          <w:p w:rsidR="006E012F" w:rsidRDefault="007C55BF">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426" w:type="dxa"/>
            <w:gridSpan w:val="2"/>
            <w:tcBorders>
              <w:top w:val="single" w:sz="4" w:space="0" w:color="000000"/>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31" w:type="dxa"/>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功能分类</w:t>
            </w:r>
          </w:p>
          <w:p w:rsidR="006E012F" w:rsidRDefault="007C55BF">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6E012F" w:rsidRDefault="006E012F">
            <w:pPr>
              <w:rPr>
                <w:rFonts w:ascii="仿宋" w:eastAsia="仿宋" w:hAnsi="仿宋" w:cs="仿宋"/>
              </w:rPr>
            </w:pPr>
          </w:p>
        </w:tc>
        <w:tc>
          <w:tcPr>
            <w:tcW w:w="2432"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426" w:type="dxa"/>
            <w:gridSpan w:val="2"/>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6E012F" w:rsidRDefault="004743E0">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426" w:type="dxa"/>
            <w:gridSpan w:val="2"/>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7C55BF">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6E012F" w:rsidRDefault="007C55BF">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6E012F" w:rsidRDefault="006E012F">
      <w:pPr>
        <w:spacing w:before="25"/>
        <w:jc w:val="both"/>
        <w:rPr>
          <w:rFonts w:ascii="仿宋" w:eastAsia="仿宋" w:hAnsi="仿宋" w:cs="仿宋"/>
          <w:lang w:val="en-US"/>
        </w:rPr>
        <w:sectPr w:rsidR="006E012F">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6E012F">
        <w:trPr>
          <w:trHeight w:val="395"/>
        </w:trPr>
        <w:tc>
          <w:tcPr>
            <w:tcW w:w="15400" w:type="dxa"/>
            <w:gridSpan w:val="5"/>
            <w:vAlign w:val="center"/>
          </w:tcPr>
          <w:p w:rsidR="006E012F" w:rsidRDefault="007C55BF">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6E012F">
        <w:trPr>
          <w:trHeight w:val="323"/>
        </w:trPr>
        <w:tc>
          <w:tcPr>
            <w:tcW w:w="8520" w:type="dxa"/>
            <w:gridSpan w:val="2"/>
          </w:tcPr>
          <w:p w:rsidR="006E012F" w:rsidRDefault="006E012F">
            <w:pPr>
              <w:pStyle w:val="TableParagraph"/>
              <w:rPr>
                <w:rFonts w:ascii="仿宋" w:eastAsia="仿宋" w:hAnsi="仿宋" w:cs="仿宋"/>
                <w:sz w:val="20"/>
              </w:rPr>
            </w:pPr>
          </w:p>
        </w:tc>
        <w:tc>
          <w:tcPr>
            <w:tcW w:w="2510" w:type="dxa"/>
          </w:tcPr>
          <w:p w:rsidR="006E012F" w:rsidRDefault="006E012F">
            <w:pPr>
              <w:pStyle w:val="TableParagraph"/>
              <w:rPr>
                <w:rFonts w:ascii="仿宋" w:eastAsia="仿宋" w:hAnsi="仿宋" w:cs="仿宋"/>
                <w:sz w:val="27"/>
              </w:rPr>
            </w:pPr>
          </w:p>
        </w:tc>
        <w:tc>
          <w:tcPr>
            <w:tcW w:w="2309" w:type="dxa"/>
          </w:tcPr>
          <w:p w:rsidR="006E012F" w:rsidRDefault="006E012F">
            <w:pPr>
              <w:pStyle w:val="TableParagraph"/>
              <w:rPr>
                <w:rFonts w:ascii="仿宋" w:eastAsia="仿宋" w:hAnsi="仿宋" w:cs="仿宋"/>
                <w:sz w:val="20"/>
              </w:rPr>
            </w:pPr>
          </w:p>
        </w:tc>
        <w:tc>
          <w:tcPr>
            <w:tcW w:w="2061" w:type="dxa"/>
            <w:vAlign w:val="center"/>
          </w:tcPr>
          <w:p w:rsidR="006E012F" w:rsidRDefault="007C55BF">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6E012F">
        <w:trPr>
          <w:trHeight w:val="152"/>
        </w:trPr>
        <w:tc>
          <w:tcPr>
            <w:tcW w:w="13339" w:type="dxa"/>
            <w:gridSpan w:val="4"/>
            <w:vAlign w:val="center"/>
          </w:tcPr>
          <w:p w:rsidR="006E012F" w:rsidRDefault="007C55BF">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南京市蔬菜科学研究所</w:t>
            </w:r>
          </w:p>
        </w:tc>
        <w:tc>
          <w:tcPr>
            <w:tcW w:w="2061" w:type="dxa"/>
            <w:vAlign w:val="center"/>
          </w:tcPr>
          <w:p w:rsidR="006E012F" w:rsidRDefault="007C55BF">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520" w:type="dxa"/>
            <w:gridSpan w:val="2"/>
            <w:tcBorders>
              <w:top w:val="single" w:sz="4" w:space="0" w:color="000000"/>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62" w:type="dxa"/>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功能分类</w:t>
            </w:r>
          </w:p>
          <w:p w:rsidR="006E012F" w:rsidRDefault="007C55BF">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6E012F" w:rsidRDefault="006E012F">
            <w:pPr>
              <w:rPr>
                <w:rFonts w:ascii="仿宋" w:eastAsia="仿宋" w:hAnsi="仿宋" w:cs="仿宋"/>
              </w:rPr>
            </w:pPr>
          </w:p>
        </w:tc>
        <w:tc>
          <w:tcPr>
            <w:tcW w:w="2309"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520" w:type="dxa"/>
            <w:gridSpan w:val="2"/>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6E012F" w:rsidRDefault="00CF349C">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520" w:type="dxa"/>
            <w:gridSpan w:val="2"/>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7C55BF">
      <w:pPr>
        <w:jc w:val="both"/>
        <w:rPr>
          <w:rFonts w:ascii="仿宋" w:eastAsia="仿宋" w:hAnsi="仿宋" w:cs="仿宋"/>
        </w:rPr>
      </w:pPr>
      <w:r>
        <w:rPr>
          <w:rFonts w:ascii="仿宋" w:eastAsia="仿宋" w:hAnsi="仿宋" w:cs="仿宋" w:hint="eastAsia"/>
        </w:rPr>
        <w:t>注：本表反映本年度国有资本经营预算财政拨款支出情况。</w:t>
      </w:r>
    </w:p>
    <w:p w:rsidR="006E012F" w:rsidRDefault="007C55BF">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6E012F" w:rsidRDefault="006E012F">
      <w:pPr>
        <w:spacing w:before="25"/>
        <w:ind w:leftChars="-100" w:left="-220"/>
        <w:jc w:val="both"/>
        <w:rPr>
          <w:rFonts w:ascii="仿宋" w:eastAsia="仿宋" w:hAnsi="仿宋" w:cs="仿宋"/>
          <w:lang w:val="en-US"/>
        </w:rPr>
        <w:sectPr w:rsidR="006E012F">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6E012F">
        <w:trPr>
          <w:trHeight w:val="319"/>
        </w:trPr>
        <w:tc>
          <w:tcPr>
            <w:tcW w:w="10466" w:type="dxa"/>
            <w:gridSpan w:val="3"/>
          </w:tcPr>
          <w:p w:rsidR="006E012F" w:rsidRDefault="007C55BF">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6E012F">
        <w:trPr>
          <w:trHeight w:val="90"/>
        </w:trPr>
        <w:tc>
          <w:tcPr>
            <w:tcW w:w="6632" w:type="dxa"/>
            <w:gridSpan w:val="2"/>
          </w:tcPr>
          <w:p w:rsidR="006E012F" w:rsidRDefault="006E012F">
            <w:pPr>
              <w:pStyle w:val="TableParagraph"/>
              <w:rPr>
                <w:rFonts w:ascii="仿宋" w:eastAsia="仿宋" w:hAnsi="仿宋" w:cs="仿宋"/>
                <w:sz w:val="20"/>
              </w:rPr>
            </w:pPr>
          </w:p>
        </w:tc>
        <w:tc>
          <w:tcPr>
            <w:tcW w:w="3834" w:type="dxa"/>
            <w:vAlign w:val="center"/>
          </w:tcPr>
          <w:p w:rsidR="006E012F" w:rsidRDefault="007C55BF">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6E012F">
        <w:trPr>
          <w:trHeight w:val="90"/>
        </w:trPr>
        <w:tc>
          <w:tcPr>
            <w:tcW w:w="6632" w:type="dxa"/>
            <w:gridSpan w:val="2"/>
            <w:vAlign w:val="center"/>
          </w:tcPr>
          <w:p w:rsidR="006E012F" w:rsidRDefault="007C55BF">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南京市蔬菜科学研究所</w:t>
            </w:r>
          </w:p>
        </w:tc>
        <w:tc>
          <w:tcPr>
            <w:tcW w:w="3834" w:type="dxa"/>
            <w:vAlign w:val="center"/>
          </w:tcPr>
          <w:p w:rsidR="006E012F" w:rsidRDefault="007C55BF">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632" w:type="dxa"/>
            <w:gridSpan w:val="2"/>
            <w:tcBorders>
              <w:top w:val="single" w:sz="4" w:space="0" w:color="000000"/>
              <w:left w:val="single" w:sz="4" w:space="0" w:color="000000"/>
              <w:bottom w:val="single" w:sz="4" w:space="0" w:color="000000"/>
            </w:tcBorders>
          </w:tcPr>
          <w:p w:rsidR="006E012F" w:rsidRDefault="007C55BF">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机关运行经费支出决算</w:t>
            </w:r>
          </w:p>
        </w:tc>
      </w:tr>
      <w:tr w:rsidR="006E012F">
        <w:trPr>
          <w:trHeight w:val="363"/>
        </w:trPr>
        <w:tc>
          <w:tcPr>
            <w:tcW w:w="1642" w:type="dxa"/>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29"/>
        </w:trPr>
        <w:tc>
          <w:tcPr>
            <w:tcW w:w="6632" w:type="dxa"/>
            <w:gridSpan w:val="2"/>
            <w:tcBorders>
              <w:left w:val="single" w:sz="4" w:space="0" w:color="000000"/>
              <w:bottom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7C55BF">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6E012F" w:rsidRDefault="007C55BF">
      <w:pPr>
        <w:tabs>
          <w:tab w:val="left" w:pos="440"/>
        </w:tabs>
        <w:spacing w:before="25"/>
        <w:ind w:leftChars="200" w:left="440"/>
        <w:jc w:val="both"/>
        <w:rPr>
          <w:rFonts w:ascii="仿宋" w:eastAsia="仿宋" w:hAnsi="仿宋" w:cs="仿宋"/>
        </w:rPr>
      </w:pPr>
      <w:r>
        <w:rPr>
          <w:rFonts w:ascii="仿宋" w:eastAsia="仿宋" w:hAnsi="仿宋" w:cs="仿宋" w:hint="eastAsia"/>
        </w:rPr>
        <w:t>本</w:t>
      </w:r>
      <w:r w:rsidRPr="00CF349C">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sidRPr="00CF349C">
        <w:rPr>
          <w:rFonts w:ascii="仿宋" w:eastAsia="仿宋" w:hAnsi="仿宋" w:cs="仿宋" w:hint="eastAsia"/>
          <w:lang w:val="en-US"/>
        </w:rPr>
        <w:t>，</w:t>
      </w:r>
      <w:r>
        <w:rPr>
          <w:rFonts w:ascii="仿宋" w:eastAsia="仿宋" w:hAnsi="仿宋" w:cs="仿宋" w:hint="eastAsia"/>
        </w:rPr>
        <w:t>故本表为空。</w:t>
      </w:r>
    </w:p>
    <w:p w:rsidR="006E012F" w:rsidRDefault="006E012F">
      <w:pPr>
        <w:tabs>
          <w:tab w:val="left" w:pos="440"/>
        </w:tabs>
        <w:spacing w:before="25"/>
        <w:ind w:leftChars="200" w:left="440"/>
        <w:jc w:val="both"/>
        <w:rPr>
          <w:rFonts w:ascii="仿宋" w:eastAsia="仿宋" w:hAnsi="仿宋" w:cs="仿宋"/>
          <w:lang w:val="en-US"/>
        </w:rPr>
        <w:sectPr w:rsidR="006E012F">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6E012F">
        <w:trPr>
          <w:trHeight w:val="333"/>
        </w:trPr>
        <w:tc>
          <w:tcPr>
            <w:tcW w:w="10459" w:type="dxa"/>
            <w:gridSpan w:val="4"/>
            <w:vAlign w:val="center"/>
          </w:tcPr>
          <w:p w:rsidR="006E012F" w:rsidRDefault="007C55BF">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6E012F">
        <w:trPr>
          <w:trHeight w:val="333"/>
        </w:trPr>
        <w:tc>
          <w:tcPr>
            <w:tcW w:w="4472" w:type="dxa"/>
          </w:tcPr>
          <w:p w:rsidR="006E012F" w:rsidRDefault="006E012F">
            <w:pPr>
              <w:pStyle w:val="TableParagraph"/>
              <w:rPr>
                <w:rFonts w:ascii="仿宋" w:eastAsia="仿宋" w:hAnsi="仿宋" w:cs="仿宋"/>
              </w:rPr>
            </w:pPr>
          </w:p>
        </w:tc>
        <w:tc>
          <w:tcPr>
            <w:tcW w:w="722" w:type="dxa"/>
          </w:tcPr>
          <w:p w:rsidR="006E012F" w:rsidRDefault="006E012F">
            <w:pPr>
              <w:pStyle w:val="TableParagraph"/>
              <w:rPr>
                <w:rFonts w:ascii="仿宋" w:eastAsia="仿宋" w:hAnsi="仿宋" w:cs="仿宋"/>
              </w:rPr>
            </w:pPr>
          </w:p>
        </w:tc>
        <w:tc>
          <w:tcPr>
            <w:tcW w:w="1992" w:type="dxa"/>
          </w:tcPr>
          <w:p w:rsidR="006E012F" w:rsidRDefault="006E012F">
            <w:pPr>
              <w:pStyle w:val="TableParagraph"/>
              <w:rPr>
                <w:rFonts w:ascii="仿宋" w:eastAsia="仿宋" w:hAnsi="仿宋" w:cs="仿宋"/>
              </w:rPr>
            </w:pPr>
          </w:p>
        </w:tc>
        <w:tc>
          <w:tcPr>
            <w:tcW w:w="3273" w:type="dxa"/>
            <w:vAlign w:val="center"/>
          </w:tcPr>
          <w:p w:rsidR="006E012F" w:rsidRDefault="007C55BF">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6E012F">
        <w:trPr>
          <w:trHeight w:val="90"/>
        </w:trPr>
        <w:tc>
          <w:tcPr>
            <w:tcW w:w="7186" w:type="dxa"/>
            <w:gridSpan w:val="3"/>
          </w:tcPr>
          <w:p w:rsidR="006E012F" w:rsidRDefault="007C55BF">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南京市蔬菜科学研究所</w:t>
            </w:r>
          </w:p>
        </w:tc>
        <w:tc>
          <w:tcPr>
            <w:tcW w:w="3273" w:type="dxa"/>
            <w:vAlign w:val="center"/>
          </w:tcPr>
          <w:p w:rsidR="006E012F" w:rsidRDefault="007C55BF">
            <w:pPr>
              <w:pStyle w:val="TableParagraph"/>
              <w:jc w:val="right"/>
              <w:rPr>
                <w:rFonts w:ascii="仿宋" w:eastAsia="仿宋" w:hAnsi="仿宋" w:cs="仿宋"/>
              </w:rPr>
            </w:pPr>
            <w:r>
              <w:rPr>
                <w:rFonts w:ascii="仿宋" w:eastAsia="仿宋" w:hAnsi="仿宋" w:cs="仿宋" w:hint="eastAsia"/>
              </w:rPr>
              <w:t>单位：万元</w:t>
            </w:r>
          </w:p>
        </w:tc>
      </w:tr>
      <w:tr w:rsidR="006E012F">
        <w:trPr>
          <w:trHeight w:val="244"/>
        </w:trPr>
        <w:tc>
          <w:tcPr>
            <w:tcW w:w="4472" w:type="dxa"/>
            <w:tcBorders>
              <w:top w:val="single" w:sz="4" w:space="0" w:color="000000"/>
              <w:left w:val="single" w:sz="4" w:space="0" w:color="000000"/>
              <w:bottom w:val="single" w:sz="4" w:space="0" w:color="000000"/>
            </w:tcBorders>
            <w:vAlign w:val="center"/>
          </w:tcPr>
          <w:p w:rsidR="006E012F" w:rsidRDefault="007C55BF">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7C55BF">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6E012F">
        <w:trPr>
          <w:cantSplit/>
          <w:trHeight w:val="277"/>
        </w:trPr>
        <w:tc>
          <w:tcPr>
            <w:tcW w:w="4472" w:type="dxa"/>
            <w:tcBorders>
              <w:left w:val="single" w:sz="4" w:space="0" w:color="000000"/>
              <w:bottom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86.49</w:t>
            </w:r>
          </w:p>
        </w:tc>
      </w:tr>
      <w:tr w:rsidR="006E012F">
        <w:trPr>
          <w:cantSplit/>
          <w:trHeight w:val="277"/>
        </w:trPr>
        <w:tc>
          <w:tcPr>
            <w:tcW w:w="4472" w:type="dxa"/>
            <w:tcBorders>
              <w:left w:val="single" w:sz="4" w:space="0" w:color="000000"/>
              <w:bottom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9.28</w:t>
            </w:r>
          </w:p>
        </w:tc>
      </w:tr>
      <w:tr w:rsidR="006E012F">
        <w:trPr>
          <w:cantSplit/>
          <w:trHeight w:val="277"/>
        </w:trPr>
        <w:tc>
          <w:tcPr>
            <w:tcW w:w="4472" w:type="dxa"/>
            <w:tcBorders>
              <w:left w:val="single" w:sz="4" w:space="0" w:color="000000"/>
              <w:bottom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6E012F" w:rsidRDefault="007C55BF">
            <w:pPr>
              <w:pStyle w:val="TableParagraph"/>
              <w:jc w:val="right"/>
              <w:rPr>
                <w:rFonts w:ascii="仿宋" w:eastAsia="仿宋" w:hAnsi="仿宋" w:cs="仿宋"/>
              </w:rPr>
            </w:pPr>
            <w:r>
              <w:rPr>
                <w:rFonts w:ascii="仿宋" w:eastAsia="仿宋" w:hAnsi="仿宋" w:cs="仿宋" w:hint="eastAsia"/>
              </w:rPr>
              <w:t>77.21</w:t>
            </w:r>
          </w:p>
        </w:tc>
      </w:tr>
      <w:tr w:rsidR="006E012F">
        <w:trPr>
          <w:cantSplit/>
          <w:trHeight w:val="277"/>
        </w:trPr>
        <w:tc>
          <w:tcPr>
            <w:tcW w:w="4472" w:type="dxa"/>
            <w:tcBorders>
              <w:left w:val="single" w:sz="4" w:space="0" w:color="000000"/>
              <w:bottom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7C55BF">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w:t>
            </w:r>
            <w:proofErr w:type="gramStart"/>
            <w:r>
              <w:rPr>
                <w:rFonts w:ascii="仿宋" w:eastAsia="仿宋" w:hAnsi="仿宋" w:cs="仿宋" w:hint="eastAsia"/>
              </w:rPr>
              <w:t>微企业</w:t>
            </w:r>
            <w:proofErr w:type="gramEnd"/>
            <w:r>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7C55BF">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6E012F" w:rsidRPr="00CF349C" w:rsidRDefault="006E012F">
      <w:pPr>
        <w:ind w:leftChars="200" w:left="440"/>
        <w:jc w:val="both"/>
        <w:rPr>
          <w:rFonts w:ascii="仿宋" w:eastAsia="仿宋" w:hAnsi="仿宋" w:cs="仿宋"/>
          <w:lang w:val="en-US"/>
        </w:rPr>
        <w:sectPr w:rsidR="006E012F" w:rsidRPr="00CF349C">
          <w:pgSz w:w="11906" w:h="16838"/>
          <w:pgMar w:top="720" w:right="720" w:bottom="720" w:left="720" w:header="170" w:footer="280" w:gutter="0"/>
          <w:pgNumType w:fmt="numberInDash"/>
          <w:cols w:space="720"/>
          <w:formProt w:val="0"/>
          <w:docGrid w:linePitch="100"/>
        </w:sectPr>
      </w:pPr>
    </w:p>
    <w:p w:rsidR="006E012F" w:rsidRPr="00CF349C" w:rsidRDefault="007C55BF">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sidRPr="00CF349C">
        <w:rPr>
          <w:rFonts w:ascii="宋体" w:eastAsia="宋体" w:hAnsi="宋体" w:cs="宋体" w:hint="eastAsia"/>
          <w:b/>
          <w:bCs/>
          <w:color w:val="000000"/>
          <w:lang w:val="en-US"/>
        </w:rPr>
        <w:t>202</w:t>
      </w:r>
      <w:r>
        <w:rPr>
          <w:rFonts w:ascii="宋体" w:eastAsia="宋体" w:hAnsi="宋体" w:cs="宋体" w:hint="eastAsia"/>
          <w:b/>
          <w:bCs/>
          <w:color w:val="000000"/>
          <w:lang w:val="en-US"/>
        </w:rPr>
        <w:t>3</w:t>
      </w:r>
      <w:r>
        <w:rPr>
          <w:rFonts w:ascii="宋体" w:eastAsia="宋体" w:hAnsi="宋体" w:cs="宋体" w:hint="eastAsia"/>
          <w:b/>
          <w:bCs/>
          <w:color w:val="000000"/>
          <w:lang w:eastAsia="ar-SA"/>
        </w:rPr>
        <w:t>年度</w:t>
      </w:r>
      <w:r w:rsidRPr="00CF349C">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6E012F" w:rsidRDefault="006E012F">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6E012F" w:rsidRDefault="007C55BF" w:rsidP="000924A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年度收入、支出决算总计</w:t>
      </w:r>
      <w:r>
        <w:rPr>
          <w:rFonts w:ascii="仿宋" w:eastAsia="仿宋" w:hAnsi="仿宋" w:cs="仿宋"/>
        </w:rPr>
        <w:t>3,097.89</w:t>
      </w:r>
      <w:r>
        <w:rPr>
          <w:rFonts w:ascii="仿宋" w:eastAsia="仿宋" w:hAnsi="仿宋" w:cs="仿宋"/>
        </w:rPr>
        <w:t>万元。与上年相比，收、支总计各增加</w:t>
      </w:r>
      <w:r>
        <w:rPr>
          <w:rFonts w:ascii="仿宋" w:eastAsia="仿宋" w:hAnsi="仿宋" w:cs="仿宋"/>
        </w:rPr>
        <w:t>76.78</w:t>
      </w:r>
      <w:r>
        <w:rPr>
          <w:rFonts w:ascii="仿宋" w:eastAsia="仿宋" w:hAnsi="仿宋" w:cs="仿宋"/>
        </w:rPr>
        <w:t>万元，增长</w:t>
      </w:r>
      <w:r>
        <w:rPr>
          <w:rFonts w:ascii="仿宋" w:eastAsia="仿宋" w:hAnsi="仿宋" w:cs="仿宋"/>
        </w:rPr>
        <w:t>2.54%</w:t>
      </w:r>
      <w:r>
        <w:rPr>
          <w:rFonts w:ascii="仿宋" w:eastAsia="仿宋" w:hAnsi="仿宋" w:cs="仿宋"/>
        </w:rPr>
        <w:t>。其中：</w:t>
      </w:r>
    </w:p>
    <w:p w:rsidR="006E012F" w:rsidRDefault="007C55BF" w:rsidP="000924A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3,097.89</w:t>
      </w:r>
      <w:r>
        <w:rPr>
          <w:rFonts w:ascii="仿宋" w:eastAsia="仿宋" w:hAnsi="仿宋" w:cs="仿宋"/>
          <w:b/>
        </w:rPr>
        <w:t>万元。包括：</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3,097.89</w:t>
      </w:r>
      <w:r>
        <w:rPr>
          <w:rFonts w:ascii="仿宋" w:eastAsia="仿宋" w:hAnsi="仿宋" w:cs="仿宋"/>
        </w:rPr>
        <w:t>万元。与上年相比，增加</w:t>
      </w:r>
      <w:r>
        <w:rPr>
          <w:rFonts w:ascii="仿宋" w:eastAsia="仿宋" w:hAnsi="仿宋" w:cs="仿宋"/>
        </w:rPr>
        <w:t>76.78</w:t>
      </w:r>
      <w:r>
        <w:rPr>
          <w:rFonts w:ascii="仿宋" w:eastAsia="仿宋" w:hAnsi="仿宋" w:cs="仿宋"/>
        </w:rPr>
        <w:t>万元，增长</w:t>
      </w:r>
      <w:r>
        <w:rPr>
          <w:rFonts w:ascii="仿宋" w:eastAsia="仿宋" w:hAnsi="仿宋" w:cs="仿宋"/>
        </w:rPr>
        <w:t>2.54%</w:t>
      </w:r>
      <w:r>
        <w:rPr>
          <w:rFonts w:ascii="仿宋" w:eastAsia="仿宋" w:hAnsi="仿宋" w:cs="仿宋"/>
        </w:rPr>
        <w:t>，变动原因：有新进人员和人员职级的调整变动。</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w:t>
      </w:r>
      <w:r>
        <w:rPr>
          <w:rFonts w:ascii="仿宋" w:eastAsia="仿宋" w:hAnsi="仿宋" w:cs="仿宋"/>
        </w:rPr>
        <w:t>0</w:t>
      </w:r>
      <w:r>
        <w:rPr>
          <w:rFonts w:ascii="仿宋" w:eastAsia="仿宋" w:hAnsi="仿宋" w:cs="仿宋"/>
        </w:rPr>
        <w:t>万元。与上年决算数相同。</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0</w:t>
      </w:r>
      <w:r>
        <w:rPr>
          <w:rFonts w:ascii="仿宋" w:eastAsia="仿宋" w:hAnsi="仿宋" w:cs="仿宋"/>
        </w:rPr>
        <w:t>万元。与上年决算数相同。</w:t>
      </w:r>
    </w:p>
    <w:p w:rsidR="006E012F" w:rsidRDefault="007C55BF" w:rsidP="000924A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3,097.89</w:t>
      </w:r>
      <w:r>
        <w:rPr>
          <w:rFonts w:ascii="仿宋" w:eastAsia="仿宋" w:hAnsi="仿宋" w:cs="仿宋"/>
          <w:b/>
        </w:rPr>
        <w:t>万元。包括：</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3,097.89</w:t>
      </w:r>
      <w:r>
        <w:rPr>
          <w:rFonts w:ascii="仿宋" w:eastAsia="仿宋" w:hAnsi="仿宋" w:cs="仿宋"/>
        </w:rPr>
        <w:t>万元。与上年相比，增加</w:t>
      </w:r>
      <w:r>
        <w:rPr>
          <w:rFonts w:ascii="仿宋" w:eastAsia="仿宋" w:hAnsi="仿宋" w:cs="仿宋"/>
        </w:rPr>
        <w:t>76.7</w:t>
      </w:r>
      <w:r>
        <w:rPr>
          <w:rFonts w:ascii="仿宋" w:eastAsia="仿宋" w:hAnsi="仿宋" w:cs="仿宋"/>
        </w:rPr>
        <w:t>8</w:t>
      </w:r>
      <w:r>
        <w:rPr>
          <w:rFonts w:ascii="仿宋" w:eastAsia="仿宋" w:hAnsi="仿宋" w:cs="仿宋"/>
        </w:rPr>
        <w:t>万元，增长</w:t>
      </w:r>
      <w:r>
        <w:rPr>
          <w:rFonts w:ascii="仿宋" w:eastAsia="仿宋" w:hAnsi="仿宋" w:cs="仿宋"/>
        </w:rPr>
        <w:t>2.54%</w:t>
      </w:r>
      <w:r>
        <w:rPr>
          <w:rFonts w:ascii="仿宋" w:eastAsia="仿宋" w:hAnsi="仿宋" w:cs="仿宋"/>
        </w:rPr>
        <w:t>，变动原因：有新进人员和人员职级的调整变动。</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0</w:t>
      </w:r>
      <w:r>
        <w:rPr>
          <w:rFonts w:ascii="仿宋" w:eastAsia="仿宋" w:hAnsi="仿宋" w:cs="仿宋"/>
        </w:rPr>
        <w:t>万元。与上年决算数相同。</w:t>
      </w:r>
    </w:p>
    <w:p w:rsidR="006E012F" w:rsidRDefault="007C55BF" w:rsidP="000924A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年度本年收入决算合计</w:t>
      </w:r>
      <w:r>
        <w:rPr>
          <w:rFonts w:ascii="仿宋" w:eastAsia="仿宋" w:hAnsi="仿宋" w:cs="仿宋"/>
        </w:rPr>
        <w:t>3,097.89</w:t>
      </w:r>
      <w:r>
        <w:rPr>
          <w:rFonts w:ascii="仿宋" w:eastAsia="仿宋" w:hAnsi="仿宋" w:cs="仿宋"/>
        </w:rPr>
        <w:t>万元，其中：财政拨款收入</w:t>
      </w:r>
      <w:r>
        <w:rPr>
          <w:rFonts w:ascii="仿宋" w:eastAsia="仿宋" w:hAnsi="仿宋" w:cs="仿宋"/>
        </w:rPr>
        <w:t>3,097.89</w:t>
      </w:r>
      <w:r>
        <w:rPr>
          <w:rFonts w:ascii="仿宋" w:eastAsia="仿宋" w:hAnsi="仿宋" w:cs="仿宋"/>
        </w:rPr>
        <w:t>万元，占</w:t>
      </w:r>
      <w:r>
        <w:rPr>
          <w:rFonts w:ascii="仿宋" w:eastAsia="仿宋" w:hAnsi="仿宋" w:cs="仿宋"/>
        </w:rPr>
        <w:t>100%</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w:t>
      </w:r>
      <w:r>
        <w:rPr>
          <w:rFonts w:ascii="仿宋" w:eastAsia="仿宋" w:hAnsi="仿宋" w:cs="仿宋"/>
        </w:rPr>
        <w:lastRenderedPageBreak/>
        <w:t>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E012F" w:rsidRDefault="007C55BF">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6E012F" w:rsidRDefault="007C55BF" w:rsidP="000924A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年度本年支出决算合计</w:t>
      </w:r>
      <w:r>
        <w:rPr>
          <w:rFonts w:ascii="仿宋" w:eastAsia="仿宋" w:hAnsi="仿宋" w:cs="仿宋"/>
        </w:rPr>
        <w:t>3,097.89</w:t>
      </w:r>
      <w:r>
        <w:rPr>
          <w:rFonts w:ascii="仿宋" w:eastAsia="仿宋" w:hAnsi="仿宋" w:cs="仿宋"/>
        </w:rPr>
        <w:t>万元，其中：基本支出</w:t>
      </w:r>
      <w:r>
        <w:rPr>
          <w:rFonts w:ascii="仿宋" w:eastAsia="仿宋" w:hAnsi="仿宋" w:cs="仿宋"/>
        </w:rPr>
        <w:t>2,559.23</w:t>
      </w:r>
      <w:r>
        <w:rPr>
          <w:rFonts w:ascii="仿宋" w:eastAsia="仿宋" w:hAnsi="仿宋" w:cs="仿宋"/>
        </w:rPr>
        <w:t>万元，占</w:t>
      </w:r>
      <w:r>
        <w:rPr>
          <w:rFonts w:ascii="仿宋" w:eastAsia="仿宋" w:hAnsi="仿宋" w:cs="仿宋"/>
        </w:rPr>
        <w:t>82.61%</w:t>
      </w:r>
      <w:r>
        <w:rPr>
          <w:rFonts w:ascii="仿宋" w:eastAsia="仿宋" w:hAnsi="仿宋" w:cs="仿宋"/>
        </w:rPr>
        <w:t>；项目支出</w:t>
      </w:r>
      <w:r>
        <w:rPr>
          <w:rFonts w:ascii="仿宋" w:eastAsia="仿宋" w:hAnsi="仿宋" w:cs="仿宋"/>
        </w:rPr>
        <w:t>538.66</w:t>
      </w:r>
      <w:r>
        <w:rPr>
          <w:rFonts w:ascii="仿宋" w:eastAsia="仿宋" w:hAnsi="仿宋" w:cs="仿宋"/>
        </w:rPr>
        <w:t>万元，占</w:t>
      </w:r>
      <w:r>
        <w:rPr>
          <w:rFonts w:ascii="仿宋" w:eastAsia="仿宋" w:hAnsi="仿宋" w:cs="仿宋"/>
        </w:rPr>
        <w:t>17.39%</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E012F" w:rsidRDefault="007C55BF">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6E012F" w:rsidRDefault="007C55BF" w:rsidP="000924A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年度财政拨款收入、支出决算总计</w:t>
      </w:r>
      <w:r>
        <w:rPr>
          <w:rFonts w:ascii="仿宋" w:eastAsia="仿宋" w:hAnsi="仿宋" w:cs="仿宋"/>
        </w:rPr>
        <w:t>3,097.89</w:t>
      </w:r>
      <w:r>
        <w:rPr>
          <w:rFonts w:ascii="仿宋" w:eastAsia="仿宋" w:hAnsi="仿宋" w:cs="仿宋"/>
        </w:rPr>
        <w:t>万元。与上年相比，收、支总计各增加</w:t>
      </w:r>
      <w:r>
        <w:rPr>
          <w:rFonts w:ascii="仿宋" w:eastAsia="仿宋" w:hAnsi="仿宋" w:cs="仿宋"/>
        </w:rPr>
        <w:t>76.78</w:t>
      </w:r>
      <w:r>
        <w:rPr>
          <w:rFonts w:ascii="仿宋" w:eastAsia="仿宋" w:hAnsi="仿宋" w:cs="仿宋"/>
        </w:rPr>
        <w:t>万元，增长</w:t>
      </w:r>
      <w:r>
        <w:rPr>
          <w:rFonts w:ascii="仿宋" w:eastAsia="仿宋" w:hAnsi="仿宋" w:cs="仿宋"/>
        </w:rPr>
        <w:t>2.54%</w:t>
      </w:r>
      <w:r>
        <w:rPr>
          <w:rFonts w:ascii="仿宋" w:eastAsia="仿宋" w:hAnsi="仿宋" w:cs="仿宋"/>
        </w:rPr>
        <w:t>，变动原因：有新进人员和人员职级的调整变动。</w:t>
      </w:r>
    </w:p>
    <w:p w:rsidR="006E012F" w:rsidRDefault="007C55BF" w:rsidP="000924A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年度财政拨款支出决算</w:t>
      </w:r>
      <w:r>
        <w:rPr>
          <w:rFonts w:ascii="仿宋" w:eastAsia="仿宋" w:hAnsi="仿宋" w:cs="仿宋"/>
        </w:rPr>
        <w:t>3,097.89</w:t>
      </w:r>
      <w:r>
        <w:rPr>
          <w:rFonts w:ascii="仿宋" w:eastAsia="仿宋" w:hAnsi="仿宋" w:cs="仿宋"/>
        </w:rPr>
        <w:t>万元，占本年支出合计的</w:t>
      </w:r>
      <w:r>
        <w:rPr>
          <w:rFonts w:ascii="仿宋" w:eastAsia="仿宋" w:hAnsi="仿宋" w:cs="仿宋"/>
        </w:rPr>
        <w:t>100%</w:t>
      </w:r>
      <w:r>
        <w:rPr>
          <w:rFonts w:ascii="仿宋" w:eastAsia="仿宋" w:hAnsi="仿宋" w:cs="仿宋"/>
        </w:rPr>
        <w:t>。与</w:t>
      </w:r>
      <w:r>
        <w:rPr>
          <w:rFonts w:ascii="仿宋" w:eastAsia="仿宋" w:hAnsi="仿宋" w:cs="仿宋"/>
        </w:rPr>
        <w:t>2023</w:t>
      </w:r>
      <w:r>
        <w:rPr>
          <w:rFonts w:ascii="仿宋" w:eastAsia="仿宋" w:hAnsi="仿宋" w:cs="仿宋"/>
        </w:rPr>
        <w:t>年度财政拨款支出年初预算</w:t>
      </w:r>
      <w:r>
        <w:rPr>
          <w:rFonts w:ascii="仿宋" w:eastAsia="仿宋" w:hAnsi="仿宋" w:cs="仿宋"/>
        </w:rPr>
        <w:t>2,644.13</w:t>
      </w:r>
      <w:r>
        <w:rPr>
          <w:rFonts w:ascii="仿宋" w:eastAsia="仿宋" w:hAnsi="仿宋" w:cs="仿宋"/>
        </w:rPr>
        <w:t>万元相比，完成年初预算的</w:t>
      </w:r>
      <w:r>
        <w:rPr>
          <w:rFonts w:ascii="仿宋" w:eastAsia="仿宋" w:hAnsi="仿宋" w:cs="仿宋"/>
        </w:rPr>
        <w:t>117.16%</w:t>
      </w:r>
      <w:r>
        <w:rPr>
          <w:rFonts w:ascii="仿宋" w:eastAsia="仿宋" w:hAnsi="仿宋" w:cs="仿宋"/>
        </w:rPr>
        <w:t>。其中：</w:t>
      </w:r>
    </w:p>
    <w:p w:rsidR="006E012F" w:rsidRDefault="007C55BF" w:rsidP="000924A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（一）科学技术支出（类）</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应用研究（款）社会公益研究（项）。年初预算</w:t>
      </w:r>
      <w:r>
        <w:rPr>
          <w:rFonts w:ascii="仿宋" w:eastAsia="仿宋" w:hAnsi="仿宋" w:cs="仿宋"/>
        </w:rPr>
        <w:t>1,603.86</w:t>
      </w:r>
      <w:r>
        <w:rPr>
          <w:rFonts w:ascii="仿宋" w:eastAsia="仿宋" w:hAnsi="仿宋" w:cs="仿宋"/>
        </w:rPr>
        <w:t>万元，支出决算</w:t>
      </w:r>
      <w:r>
        <w:rPr>
          <w:rFonts w:ascii="仿宋" w:eastAsia="仿宋" w:hAnsi="仿宋" w:cs="仿宋"/>
        </w:rPr>
        <w:t>1,607.97</w:t>
      </w:r>
      <w:r>
        <w:rPr>
          <w:rFonts w:ascii="仿宋" w:eastAsia="仿宋" w:hAnsi="仿宋" w:cs="仿宋"/>
        </w:rPr>
        <w:t>万元，完成年初预算的</w:t>
      </w:r>
      <w:r>
        <w:rPr>
          <w:rFonts w:ascii="仿宋" w:eastAsia="仿宋" w:hAnsi="仿宋" w:cs="仿宋"/>
        </w:rPr>
        <w:t>100.26%</w:t>
      </w:r>
      <w:r>
        <w:rPr>
          <w:rFonts w:ascii="仿宋" w:eastAsia="仿宋" w:hAnsi="仿宋" w:cs="仿宋"/>
        </w:rPr>
        <w:t>。决算数与年初预算数的差异原因：有人员变动。</w:t>
      </w:r>
    </w:p>
    <w:p w:rsidR="006E012F" w:rsidRDefault="007C55BF" w:rsidP="000924A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（二）社会保障和就业支出（类）</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行政事业单位养老支出（款）事业单位离退休（项）。年初预算</w:t>
      </w:r>
      <w:r>
        <w:rPr>
          <w:rFonts w:ascii="仿宋" w:eastAsia="仿宋" w:hAnsi="仿宋" w:cs="仿宋"/>
        </w:rPr>
        <w:t>17.65</w:t>
      </w:r>
      <w:r>
        <w:rPr>
          <w:rFonts w:ascii="仿宋" w:eastAsia="仿宋" w:hAnsi="仿宋" w:cs="仿宋"/>
        </w:rPr>
        <w:t>万元，支出决算</w:t>
      </w:r>
      <w:r>
        <w:rPr>
          <w:rFonts w:ascii="仿宋" w:eastAsia="仿宋" w:hAnsi="仿宋" w:cs="仿宋"/>
        </w:rPr>
        <w:t>35.39</w:t>
      </w:r>
      <w:r>
        <w:rPr>
          <w:rFonts w:ascii="仿宋" w:eastAsia="仿宋" w:hAnsi="仿宋" w:cs="仿宋"/>
        </w:rPr>
        <w:t>万元，完成年初预算的</w:t>
      </w:r>
      <w:r>
        <w:rPr>
          <w:rFonts w:ascii="仿宋" w:eastAsia="仿宋" w:hAnsi="仿宋" w:cs="仿宋"/>
        </w:rPr>
        <w:t>200.51%</w:t>
      </w:r>
      <w:r>
        <w:rPr>
          <w:rFonts w:ascii="仿宋" w:eastAsia="仿宋" w:hAnsi="仿宋" w:cs="仿宋"/>
        </w:rPr>
        <w:t>。决算数与年初预算数的差异原因：有退休人员不可预见费。</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160.79</w:t>
      </w:r>
      <w:r>
        <w:rPr>
          <w:rFonts w:ascii="仿宋" w:eastAsia="仿宋" w:hAnsi="仿宋" w:cs="仿宋"/>
        </w:rPr>
        <w:t>万元，支出决算</w:t>
      </w:r>
      <w:r>
        <w:rPr>
          <w:rFonts w:ascii="仿宋" w:eastAsia="仿宋" w:hAnsi="仿宋" w:cs="仿宋"/>
        </w:rPr>
        <w:t>160.79</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64</w:t>
      </w:r>
      <w:r>
        <w:rPr>
          <w:rFonts w:ascii="仿宋" w:eastAsia="仿宋" w:hAnsi="仿宋" w:cs="仿宋"/>
        </w:rPr>
        <w:t>.31</w:t>
      </w:r>
      <w:r>
        <w:rPr>
          <w:rFonts w:ascii="仿宋" w:eastAsia="仿宋" w:hAnsi="仿宋" w:cs="仿宋"/>
        </w:rPr>
        <w:t>万元，支出决算</w:t>
      </w:r>
      <w:r>
        <w:rPr>
          <w:rFonts w:ascii="仿宋" w:eastAsia="仿宋" w:hAnsi="仿宋" w:cs="仿宋"/>
        </w:rPr>
        <w:t>64.31</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抚恤（款）死亡抚恤（项）。年初预算</w:t>
      </w:r>
      <w:r>
        <w:rPr>
          <w:rFonts w:ascii="仿宋" w:eastAsia="仿宋" w:hAnsi="仿宋" w:cs="仿宋"/>
        </w:rPr>
        <w:t>0</w:t>
      </w:r>
      <w:r>
        <w:rPr>
          <w:rFonts w:ascii="仿宋" w:eastAsia="仿宋" w:hAnsi="仿宋" w:cs="仿宋"/>
        </w:rPr>
        <w:t>万元，支出决算</w:t>
      </w:r>
      <w:r>
        <w:rPr>
          <w:rFonts w:ascii="仿宋" w:eastAsia="仿宋" w:hAnsi="仿宋" w:cs="仿宋"/>
        </w:rPr>
        <w:t>11.83</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万元，无法计算完成比率）决算数与年初预算数的差异原因：退休人员丧葬费。</w:t>
      </w:r>
    </w:p>
    <w:p w:rsidR="006E012F" w:rsidRDefault="007C55BF" w:rsidP="000924A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（三）农林水支出（类）</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农业农村（款）事业运行（项）。年初预算</w:t>
      </w:r>
      <w:r>
        <w:rPr>
          <w:rFonts w:ascii="仿宋" w:eastAsia="仿宋" w:hAnsi="仿宋" w:cs="仿宋"/>
        </w:rPr>
        <w:t>0</w:t>
      </w:r>
      <w:r>
        <w:rPr>
          <w:rFonts w:ascii="仿宋" w:eastAsia="仿宋" w:hAnsi="仿宋" w:cs="仿宋"/>
        </w:rPr>
        <w:t>万元，支出决算</w:t>
      </w:r>
      <w:r>
        <w:rPr>
          <w:rFonts w:ascii="仿宋" w:eastAsia="仿宋" w:hAnsi="仿宋" w:cs="仿宋"/>
        </w:rPr>
        <w:t>4.23</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万元，无法计算完成比率）决算数与年初预算数的差异原因：省体系项目不在年初预算中申报。</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w:t>
      </w:r>
      <w:r>
        <w:rPr>
          <w:rFonts w:ascii="仿宋" w:eastAsia="仿宋" w:hAnsi="仿宋" w:cs="仿宋"/>
        </w:rPr>
        <w:t>农业农村（款）科技转化与推广服务（项）。年初预算</w:t>
      </w:r>
      <w:r>
        <w:rPr>
          <w:rFonts w:ascii="仿宋" w:eastAsia="仿宋" w:hAnsi="仿宋" w:cs="仿宋"/>
        </w:rPr>
        <w:t>0</w:t>
      </w:r>
      <w:r>
        <w:rPr>
          <w:rFonts w:ascii="仿宋" w:eastAsia="仿宋" w:hAnsi="仿宋" w:cs="仿宋"/>
        </w:rPr>
        <w:t>万元，支出决算</w:t>
      </w:r>
      <w:r>
        <w:rPr>
          <w:rFonts w:ascii="仿宋" w:eastAsia="仿宋" w:hAnsi="仿宋" w:cs="仿宋"/>
        </w:rPr>
        <w:t>1</w:t>
      </w:r>
      <w:r>
        <w:rPr>
          <w:rFonts w:ascii="仿宋" w:eastAsia="仿宋" w:hAnsi="仿宋" w:cs="仿宋"/>
        </w:rPr>
        <w:t>20.97</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万元，无法计算完成比率）决算数与年初预算数的差异原因：公益性项目资金不在年初预算中申报。</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农业农村（款）农业生产发展（项）。年初预算</w:t>
      </w:r>
      <w:r>
        <w:rPr>
          <w:rFonts w:ascii="仿宋" w:eastAsia="仿宋" w:hAnsi="仿宋" w:cs="仿宋"/>
        </w:rPr>
        <w:t>0</w:t>
      </w:r>
      <w:r>
        <w:rPr>
          <w:rFonts w:ascii="仿宋" w:eastAsia="仿宋" w:hAnsi="仿宋" w:cs="仿宋"/>
        </w:rPr>
        <w:t>万元，支出决算</w:t>
      </w:r>
      <w:r>
        <w:rPr>
          <w:rFonts w:ascii="仿宋" w:eastAsia="仿宋" w:hAnsi="仿宋" w:cs="仿宋"/>
        </w:rPr>
        <w:t>94.63</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万元，无法计算完成比率）决算数与年初预算数的差异原因：公益性项目资金不在年初预算中申报。</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w:t>
      </w:r>
      <w:r>
        <w:rPr>
          <w:rFonts w:ascii="仿宋" w:eastAsia="仿宋" w:hAnsi="仿宋" w:cs="仿宋"/>
        </w:rPr>
        <w:t>农业农村（款）其他农业农村支出（项）。年初预算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201.52</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万元，无法计算完成比率）决算数与年初预算数的差异原因：公益性项目资金不在年初预算中申报。</w:t>
      </w:r>
    </w:p>
    <w:p w:rsidR="006E012F" w:rsidRDefault="007C55BF" w:rsidP="000924A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（四）住房保障支</w:t>
      </w:r>
      <w:r>
        <w:rPr>
          <w:rFonts w:ascii="仿宋" w:eastAsia="仿宋" w:hAnsi="仿宋" w:cs="仿宋"/>
          <w:b/>
        </w:rPr>
        <w:t>出（类）</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154.35</w:t>
      </w:r>
      <w:r>
        <w:rPr>
          <w:rFonts w:ascii="仿宋" w:eastAsia="仿宋" w:hAnsi="仿宋" w:cs="仿宋"/>
        </w:rPr>
        <w:t>万元，支出决算</w:t>
      </w:r>
      <w:r>
        <w:rPr>
          <w:rFonts w:ascii="仿宋" w:eastAsia="仿宋" w:hAnsi="仿宋" w:cs="仿宋"/>
        </w:rPr>
        <w:t>154.35</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643.17</w:t>
      </w:r>
      <w:r>
        <w:rPr>
          <w:rFonts w:ascii="仿宋" w:eastAsia="仿宋" w:hAnsi="仿宋" w:cs="仿宋"/>
        </w:rPr>
        <w:t>万元，支出决算</w:t>
      </w:r>
      <w:r>
        <w:rPr>
          <w:rFonts w:ascii="仿宋" w:eastAsia="仿宋" w:hAnsi="仿宋" w:cs="仿宋"/>
        </w:rPr>
        <w:t>641.92</w:t>
      </w:r>
      <w:r>
        <w:rPr>
          <w:rFonts w:ascii="仿宋" w:eastAsia="仿宋" w:hAnsi="仿宋" w:cs="仿宋"/>
        </w:rPr>
        <w:t>万元，完成年初预算的</w:t>
      </w:r>
      <w:r>
        <w:rPr>
          <w:rFonts w:ascii="仿宋" w:eastAsia="仿宋" w:hAnsi="仿宋" w:cs="仿宋"/>
        </w:rPr>
        <w:t>99.81%</w:t>
      </w:r>
      <w:r>
        <w:rPr>
          <w:rFonts w:ascii="仿宋" w:eastAsia="仿宋" w:hAnsi="仿宋" w:cs="仿宋"/>
        </w:rPr>
        <w:t>。决算数与年初预算数的差异原因：有退休人员去世。</w:t>
      </w:r>
    </w:p>
    <w:p w:rsidR="006E012F" w:rsidRDefault="007C55BF" w:rsidP="000924A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年度财政拨款基本支出决算</w:t>
      </w:r>
      <w:r>
        <w:rPr>
          <w:rFonts w:ascii="仿宋" w:eastAsia="仿宋" w:hAnsi="仿宋" w:cs="仿宋"/>
        </w:rPr>
        <w:t>2,559.23</w:t>
      </w:r>
      <w:r>
        <w:rPr>
          <w:rFonts w:ascii="仿宋" w:eastAsia="仿宋" w:hAnsi="仿宋" w:cs="仿宋"/>
        </w:rPr>
        <w:t>万元，其中：</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2,404.76</w:t>
      </w:r>
      <w:r>
        <w:rPr>
          <w:rFonts w:ascii="楷体" w:eastAsia="楷体" w:hAnsi="楷体" w:cs="楷体"/>
        </w:rPr>
        <w:t>万元。</w:t>
      </w:r>
      <w:r>
        <w:rPr>
          <w:rFonts w:ascii="仿宋" w:eastAsia="仿宋" w:hAnsi="仿宋" w:cs="仿宋"/>
        </w:rPr>
        <w:t>主要包括：基本工资、津</w:t>
      </w:r>
      <w:r>
        <w:rPr>
          <w:rFonts w:ascii="仿宋" w:eastAsia="仿宋" w:hAnsi="仿宋" w:cs="仿宋"/>
        </w:rPr>
        <w:lastRenderedPageBreak/>
        <w:t>贴补贴、绩效工资、机关事业单位基本养老保</w:t>
      </w:r>
      <w:r>
        <w:rPr>
          <w:rFonts w:ascii="仿宋" w:eastAsia="仿宋" w:hAnsi="仿宋" w:cs="仿宋"/>
        </w:rPr>
        <w:t>险缴费、职业年金缴费、职工基本医疗保险缴费、其他社会保障缴费、住房公积金、医疗费、其他工资福利支出、退休费、其他对个人和家庭的补助。</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154.47</w:t>
      </w:r>
      <w:r>
        <w:rPr>
          <w:rFonts w:ascii="楷体" w:eastAsia="楷体" w:hAnsi="楷体" w:cs="楷体"/>
        </w:rPr>
        <w:t>万元。</w:t>
      </w:r>
      <w:r>
        <w:rPr>
          <w:rFonts w:ascii="仿宋" w:eastAsia="仿宋" w:hAnsi="仿宋" w:cs="仿宋"/>
        </w:rPr>
        <w:t>主要包括：办公费、印刷费、咨询费、水费、电费、邮电费、差旅费、维修（护）费、培训费、公务接待费、专用材料费、委托业务费、工会经费、福利费、公务用车运行维护费、其他交通费用、其他商品和服务支出。</w:t>
      </w:r>
    </w:p>
    <w:p w:rsidR="006E012F" w:rsidRDefault="007C55BF" w:rsidP="000924A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年度一般公共预算财政拨款支出决算</w:t>
      </w:r>
      <w:r>
        <w:rPr>
          <w:rFonts w:ascii="仿宋" w:eastAsia="仿宋" w:hAnsi="仿宋" w:cs="仿宋"/>
        </w:rPr>
        <w:t>3,097.89</w:t>
      </w:r>
      <w:r>
        <w:rPr>
          <w:rFonts w:ascii="仿宋" w:eastAsia="仿宋" w:hAnsi="仿宋" w:cs="仿宋"/>
        </w:rPr>
        <w:t>万元。与上年相比，增加</w:t>
      </w:r>
      <w:r>
        <w:rPr>
          <w:rFonts w:ascii="仿宋" w:eastAsia="仿宋" w:hAnsi="仿宋" w:cs="仿宋"/>
        </w:rPr>
        <w:t>76.78</w:t>
      </w:r>
      <w:r>
        <w:rPr>
          <w:rFonts w:ascii="仿宋" w:eastAsia="仿宋" w:hAnsi="仿宋" w:cs="仿宋"/>
        </w:rPr>
        <w:t>万元，增长</w:t>
      </w:r>
      <w:r>
        <w:rPr>
          <w:rFonts w:ascii="仿宋" w:eastAsia="仿宋" w:hAnsi="仿宋" w:cs="仿宋"/>
        </w:rPr>
        <w:t>2.54%</w:t>
      </w:r>
      <w:r>
        <w:rPr>
          <w:rFonts w:ascii="仿宋" w:eastAsia="仿宋" w:hAnsi="仿宋" w:cs="仿宋"/>
        </w:rPr>
        <w:t>，变动原因</w:t>
      </w:r>
      <w:r>
        <w:rPr>
          <w:rFonts w:ascii="仿宋" w:eastAsia="仿宋" w:hAnsi="仿宋" w:cs="仿宋"/>
        </w:rPr>
        <w:t>：有新进人员和人员职级的调整变动。</w:t>
      </w:r>
    </w:p>
    <w:p w:rsidR="006E012F" w:rsidRDefault="007C55BF" w:rsidP="000924A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年度一般公共预算财政拨款基本支出决算</w:t>
      </w:r>
      <w:r>
        <w:rPr>
          <w:rFonts w:ascii="仿宋" w:eastAsia="仿宋" w:hAnsi="仿宋" w:cs="仿宋"/>
        </w:rPr>
        <w:t>2,559.23</w:t>
      </w:r>
      <w:r>
        <w:rPr>
          <w:rFonts w:ascii="仿宋" w:eastAsia="仿宋" w:hAnsi="仿宋" w:cs="仿宋"/>
        </w:rPr>
        <w:t>万元，其中：</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2,404.76</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其他社会保障缴费、住房公积金、医疗费、其他工资福利支出、退休费、其他对个人和家庭的补助。</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154.47</w:t>
      </w:r>
      <w:r>
        <w:rPr>
          <w:rFonts w:ascii="楷体" w:eastAsia="楷体" w:hAnsi="楷体" w:cs="楷体"/>
        </w:rPr>
        <w:t>万元。</w:t>
      </w:r>
      <w:r>
        <w:rPr>
          <w:rFonts w:ascii="仿宋" w:eastAsia="仿宋" w:hAnsi="仿宋" w:cs="仿宋"/>
        </w:rPr>
        <w:t>主要包括：办公费、印刷</w:t>
      </w:r>
      <w:r>
        <w:rPr>
          <w:rFonts w:ascii="仿宋" w:eastAsia="仿宋" w:hAnsi="仿宋" w:cs="仿宋"/>
        </w:rPr>
        <w:lastRenderedPageBreak/>
        <w:t>费、咨询费、水费、电费、邮电费、差旅费、维修（护）费、培训费、公务接待费、专用材料费、委托业务费、工会经费、福利费、公务用车运行维护费、其他交通费用、其他商品和服务支出。</w:t>
      </w:r>
    </w:p>
    <w:p w:rsidR="006E012F" w:rsidRDefault="007C55BF" w:rsidP="000924A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6E012F" w:rsidRDefault="007C55BF" w:rsidP="000924A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4.29</w:t>
      </w:r>
      <w:r>
        <w:rPr>
          <w:rFonts w:ascii="仿宋" w:eastAsia="仿宋" w:hAnsi="仿宋" w:cs="仿宋"/>
        </w:rPr>
        <w:t>万元（其中：一般公共预算支出</w:t>
      </w:r>
      <w:r>
        <w:rPr>
          <w:rFonts w:ascii="仿宋" w:eastAsia="仿宋" w:hAnsi="仿宋" w:cs="仿宋"/>
        </w:rPr>
        <w:t>4.29</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0.67</w:t>
      </w:r>
      <w:r>
        <w:rPr>
          <w:rFonts w:ascii="仿宋" w:eastAsia="仿宋" w:hAnsi="仿宋" w:cs="仿宋"/>
        </w:rPr>
        <w:t>万元，变动原因：三</w:t>
      </w:r>
      <w:proofErr w:type="gramStart"/>
      <w:r>
        <w:rPr>
          <w:rFonts w:ascii="仿宋" w:eastAsia="仿宋" w:hAnsi="仿宋" w:cs="仿宋"/>
        </w:rPr>
        <w:t>公经费</w:t>
      </w:r>
      <w:proofErr w:type="gramEnd"/>
      <w:r>
        <w:rPr>
          <w:rFonts w:ascii="仿宋" w:eastAsia="仿宋" w:hAnsi="仿宋" w:cs="仿宋"/>
        </w:rPr>
        <w:t>减少使用。其中，因公出国（境）费支出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4.23</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98.37%</w:t>
      </w:r>
      <w:r>
        <w:rPr>
          <w:rFonts w:ascii="仿宋" w:eastAsia="仿宋" w:hAnsi="仿宋" w:cs="仿宋"/>
        </w:rPr>
        <w:t>；公务接待费支出</w:t>
      </w:r>
      <w:r>
        <w:rPr>
          <w:rFonts w:ascii="仿宋" w:eastAsia="仿宋" w:hAnsi="仿宋" w:cs="仿宋"/>
        </w:rPr>
        <w:t>0.07</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1.63%</w:t>
      </w:r>
      <w:r>
        <w:rPr>
          <w:rFonts w:ascii="仿宋" w:eastAsia="仿宋" w:hAnsi="仿宋" w:cs="仿宋"/>
        </w:rPr>
        <w:t>。</w:t>
      </w: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4.29</w:t>
      </w:r>
      <w:r>
        <w:rPr>
          <w:rFonts w:ascii="仿宋" w:eastAsia="仿宋" w:hAnsi="仿宋" w:cs="仿宋"/>
        </w:rPr>
        <w:t>万元（其中：一般公共预算支出</w:t>
      </w:r>
      <w:r>
        <w:rPr>
          <w:rFonts w:ascii="仿宋" w:eastAsia="仿宋" w:hAnsi="仿宋" w:cs="仿宋"/>
        </w:rPr>
        <w:t>4.29</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w:t>
      </w:r>
      <w:r>
        <w:rPr>
          <w:rFonts w:ascii="仿宋" w:eastAsia="仿宋" w:hAnsi="仿宋" w:cs="仿宋"/>
        </w:rPr>
        <w:t>经营预算支出</w:t>
      </w:r>
      <w:r>
        <w:rPr>
          <w:rFonts w:ascii="仿宋" w:eastAsia="仿宋" w:hAnsi="仿宋" w:cs="仿宋"/>
        </w:rPr>
        <w:t>0</w:t>
      </w:r>
      <w:r>
        <w:rPr>
          <w:rFonts w:ascii="仿宋" w:eastAsia="仿宋" w:hAnsi="仿宋" w:cs="仿宋"/>
        </w:rPr>
        <w:t>万元）。</w:t>
      </w:r>
    </w:p>
    <w:p w:rsidR="006E012F" w:rsidRDefault="007C55BF" w:rsidP="000924A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lastRenderedPageBreak/>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4.23</w:t>
      </w:r>
      <w:r>
        <w:rPr>
          <w:rFonts w:ascii="仿宋" w:eastAsia="仿宋" w:hAnsi="仿宋" w:cs="仿宋"/>
        </w:rPr>
        <w:t>万元（其中：一般公共预算支出</w:t>
      </w:r>
      <w:r>
        <w:rPr>
          <w:rFonts w:ascii="仿宋" w:eastAsia="仿宋" w:hAnsi="仿宋" w:cs="仿宋"/>
        </w:rPr>
        <w:t>4.23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w:t>
      </w:r>
      <w:r>
        <w:rPr>
          <w:rFonts w:ascii="仿宋" w:eastAsia="仿宋" w:hAnsi="仿宋" w:cs="仿宋"/>
        </w:rPr>
        <w:t>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4.23</w:t>
      </w:r>
      <w:r>
        <w:rPr>
          <w:rFonts w:ascii="仿宋" w:eastAsia="仿宋" w:hAnsi="仿宋" w:cs="仿宋"/>
        </w:rPr>
        <w:t>万元（其中：一般公共预算支出</w:t>
      </w:r>
      <w:r>
        <w:rPr>
          <w:rFonts w:ascii="仿宋" w:eastAsia="仿宋" w:hAnsi="仿宋" w:cs="仿宋"/>
        </w:rPr>
        <w:t>4.23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，决算数与预算数相同。其中：</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4.23</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2</w:t>
      </w:r>
      <w:r>
        <w:rPr>
          <w:rFonts w:ascii="仿宋" w:eastAsia="仿宋" w:hAnsi="仿宋" w:cs="仿宋"/>
        </w:rPr>
        <w:t>辆。</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0.</w:t>
      </w:r>
      <w:r>
        <w:rPr>
          <w:rFonts w:ascii="仿宋" w:eastAsia="仿宋" w:hAnsi="仿宋" w:cs="仿宋"/>
        </w:rPr>
        <w:t>07</w:t>
      </w:r>
      <w:r>
        <w:rPr>
          <w:rFonts w:ascii="仿宋" w:eastAsia="仿宋" w:hAnsi="仿宋" w:cs="仿宋"/>
        </w:rPr>
        <w:t>万元（其中：一般公共预算支出</w:t>
      </w:r>
      <w:r>
        <w:rPr>
          <w:rFonts w:ascii="仿宋" w:eastAsia="仿宋" w:hAnsi="仿宋" w:cs="仿宋"/>
        </w:rPr>
        <w:t>0.07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0.07</w:t>
      </w:r>
      <w:r>
        <w:rPr>
          <w:rFonts w:ascii="仿宋" w:eastAsia="仿宋" w:hAnsi="仿宋" w:cs="仿宋"/>
        </w:rPr>
        <w:t>万元（其中：一般公共预算支出</w:t>
      </w:r>
      <w:r>
        <w:rPr>
          <w:rFonts w:ascii="仿宋" w:eastAsia="仿宋" w:hAnsi="仿宋" w:cs="仿宋"/>
        </w:rPr>
        <w:t>0.07</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，决算数与预算数相同。其中：国内公务接待支出</w:t>
      </w:r>
      <w:r>
        <w:rPr>
          <w:rFonts w:ascii="仿宋" w:eastAsia="仿宋" w:hAnsi="仿宋" w:cs="仿宋"/>
        </w:rPr>
        <w:t>0.07</w:t>
      </w:r>
      <w:r>
        <w:rPr>
          <w:rFonts w:ascii="仿宋" w:eastAsia="仿宋" w:hAnsi="仿宋" w:cs="仿宋"/>
        </w:rPr>
        <w:t>万元，接待</w:t>
      </w:r>
      <w:r>
        <w:rPr>
          <w:rFonts w:ascii="仿宋" w:eastAsia="仿宋" w:hAnsi="仿宋" w:cs="仿宋"/>
        </w:rPr>
        <w:t>1</w:t>
      </w:r>
      <w:r>
        <w:rPr>
          <w:rFonts w:ascii="仿宋" w:eastAsia="仿宋" w:hAnsi="仿宋" w:cs="仿宋"/>
        </w:rPr>
        <w:t>批次，</w:t>
      </w:r>
      <w:r>
        <w:rPr>
          <w:rFonts w:ascii="仿宋" w:eastAsia="仿宋" w:hAnsi="仿宋" w:cs="仿宋"/>
        </w:rPr>
        <w:t>10</w:t>
      </w:r>
      <w:r>
        <w:rPr>
          <w:rFonts w:ascii="仿宋" w:eastAsia="仿宋" w:hAnsi="仿宋" w:cs="仿宋"/>
        </w:rPr>
        <w:t>人次，开支内容：考察交流；国（境）外公务接待支出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6E012F" w:rsidRDefault="007C55BF" w:rsidP="000924A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（三）财政拨款会议费支出决算情况说明。</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年度财政拨款会议费支出预算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w:t>
      </w:r>
      <w:r>
        <w:rPr>
          <w:rFonts w:ascii="仿宋" w:eastAsia="仿宋" w:hAnsi="仿宋" w:cs="仿宋"/>
        </w:rPr>
        <w:t>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w:t>
      </w:r>
      <w:r>
        <w:rPr>
          <w:rFonts w:ascii="仿宋" w:eastAsia="仿宋" w:hAnsi="仿宋" w:cs="仿宋"/>
        </w:rPr>
        <w:t>2023</w:t>
      </w:r>
      <w:r>
        <w:rPr>
          <w:rFonts w:ascii="仿宋" w:eastAsia="仿宋" w:hAnsi="仿宋" w:cs="仿宋"/>
        </w:rPr>
        <w:t>年度全年召开会议</w:t>
      </w:r>
      <w:r>
        <w:rPr>
          <w:rFonts w:ascii="仿宋" w:eastAsia="仿宋" w:hAnsi="仿宋" w:cs="仿宋"/>
        </w:rPr>
        <w:t>0</w:t>
      </w:r>
      <w:r>
        <w:rPr>
          <w:rFonts w:ascii="仿宋" w:eastAsia="仿宋" w:hAnsi="仿宋" w:cs="仿宋"/>
        </w:rPr>
        <w:t>个，参加会议</w:t>
      </w:r>
      <w:r>
        <w:rPr>
          <w:rFonts w:ascii="仿宋" w:eastAsia="仿宋" w:hAnsi="仿宋" w:cs="仿宋"/>
        </w:rPr>
        <w:t>0</w:t>
      </w:r>
      <w:r>
        <w:rPr>
          <w:rFonts w:ascii="仿宋" w:eastAsia="仿宋" w:hAnsi="仿宋" w:cs="仿宋"/>
        </w:rPr>
        <w:t>人次。</w:t>
      </w:r>
    </w:p>
    <w:p w:rsidR="006E012F" w:rsidRDefault="007C55BF" w:rsidP="000924A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年度财政拨款培训费支出预算</w:t>
      </w:r>
      <w:r>
        <w:rPr>
          <w:rFonts w:ascii="仿宋" w:eastAsia="仿宋" w:hAnsi="仿宋" w:cs="仿宋"/>
        </w:rPr>
        <w:t>0.62</w:t>
      </w:r>
      <w:r>
        <w:rPr>
          <w:rFonts w:ascii="仿宋" w:eastAsia="仿宋" w:hAnsi="仿宋" w:cs="仿宋"/>
        </w:rPr>
        <w:t>万元（其中：一般公共预算支出</w:t>
      </w:r>
      <w:r>
        <w:rPr>
          <w:rFonts w:ascii="仿宋" w:eastAsia="仿宋" w:hAnsi="仿宋" w:cs="仿宋"/>
        </w:rPr>
        <w:t>0.62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0.62</w:t>
      </w:r>
      <w:r>
        <w:rPr>
          <w:rFonts w:ascii="仿宋" w:eastAsia="仿宋" w:hAnsi="仿宋" w:cs="仿宋"/>
        </w:rPr>
        <w:t>万元（其中：一般公共预算支出</w:t>
      </w:r>
      <w:r>
        <w:rPr>
          <w:rFonts w:ascii="仿宋" w:eastAsia="仿宋" w:hAnsi="仿宋" w:cs="仿宋"/>
        </w:rPr>
        <w:t>0.62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w:t>
      </w:r>
      <w:r>
        <w:rPr>
          <w:rFonts w:ascii="仿宋" w:eastAsia="仿宋" w:hAnsi="仿宋" w:cs="仿宋"/>
        </w:rPr>
        <w:t>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w:t>
      </w:r>
      <w:r>
        <w:rPr>
          <w:rFonts w:ascii="仿宋" w:eastAsia="仿宋" w:hAnsi="仿宋" w:cs="仿宋"/>
        </w:rPr>
        <w:t>2023</w:t>
      </w:r>
      <w:r>
        <w:rPr>
          <w:rFonts w:ascii="仿宋" w:eastAsia="仿宋" w:hAnsi="仿宋" w:cs="仿宋"/>
        </w:rPr>
        <w:t>年度全年组织培训</w:t>
      </w:r>
      <w:r>
        <w:rPr>
          <w:rFonts w:ascii="仿宋" w:eastAsia="仿宋" w:hAnsi="仿宋" w:cs="仿宋"/>
        </w:rPr>
        <w:t>1</w:t>
      </w:r>
      <w:r>
        <w:rPr>
          <w:rFonts w:ascii="仿宋" w:eastAsia="仿宋" w:hAnsi="仿宋" w:cs="仿宋"/>
        </w:rPr>
        <w:t>个，组织培训</w:t>
      </w:r>
      <w:r>
        <w:rPr>
          <w:rFonts w:ascii="仿宋" w:eastAsia="仿宋" w:hAnsi="仿宋" w:cs="仿宋"/>
        </w:rPr>
        <w:t>5</w:t>
      </w:r>
      <w:r>
        <w:rPr>
          <w:rFonts w:ascii="仿宋" w:eastAsia="仿宋" w:hAnsi="仿宋" w:cs="仿宋"/>
        </w:rPr>
        <w:t>人次，开支内容：农民培训、</w:t>
      </w:r>
      <w:r w:rsidR="000924AE">
        <w:rPr>
          <w:rFonts w:ascii="仿宋" w:eastAsia="仿宋" w:hAnsi="仿宋" w:cs="仿宋"/>
        </w:rPr>
        <w:t>党的</w:t>
      </w:r>
      <w:bookmarkStart w:id="0" w:name="_GoBack"/>
      <w:bookmarkEnd w:id="0"/>
      <w:r>
        <w:rPr>
          <w:rFonts w:ascii="仿宋" w:eastAsia="仿宋" w:hAnsi="仿宋" w:cs="仿宋"/>
        </w:rPr>
        <w:t>二十大培训。</w:t>
      </w:r>
    </w:p>
    <w:p w:rsidR="006E012F" w:rsidRDefault="007C55BF" w:rsidP="000924A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年度政府性基金预算财政拨款支出决算</w:t>
      </w:r>
      <w:r>
        <w:rPr>
          <w:rFonts w:ascii="仿宋" w:eastAsia="仿宋" w:hAnsi="仿宋" w:cs="仿宋"/>
        </w:rPr>
        <w:t>0</w:t>
      </w:r>
      <w:r>
        <w:rPr>
          <w:rFonts w:ascii="仿宋" w:eastAsia="仿宋" w:hAnsi="仿宋" w:cs="仿宋"/>
        </w:rPr>
        <w:t>万元。与上年决算数相同。</w:t>
      </w:r>
    </w:p>
    <w:p w:rsidR="006E012F" w:rsidRDefault="007C55BF" w:rsidP="000924A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6E012F" w:rsidRDefault="007C55BF" w:rsidP="000924A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2023</w:t>
      </w:r>
      <w:r>
        <w:rPr>
          <w:rFonts w:ascii="仿宋" w:eastAsia="仿宋" w:hAnsi="仿宋" w:cs="仿宋"/>
        </w:rPr>
        <w:t>年度机关运行经费支出决算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w:t>
      </w:r>
      <w:r>
        <w:rPr>
          <w:rFonts w:ascii="仿宋" w:eastAsia="仿宋" w:hAnsi="仿宋" w:cs="仿宋"/>
        </w:rPr>
        <w:t>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w:t>
      </w:r>
    </w:p>
    <w:p w:rsidR="006E012F" w:rsidRDefault="007C55BF" w:rsidP="000924A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年度政府采购支出总额</w:t>
      </w:r>
      <w:r>
        <w:rPr>
          <w:rFonts w:ascii="仿宋" w:eastAsia="仿宋" w:hAnsi="仿宋" w:cs="仿宋"/>
        </w:rPr>
        <w:t>86.49</w:t>
      </w:r>
      <w:r>
        <w:rPr>
          <w:rFonts w:ascii="仿宋" w:eastAsia="仿宋" w:hAnsi="仿宋" w:cs="仿宋"/>
        </w:rPr>
        <w:t>万元，其中：政府采购货物支出</w:t>
      </w:r>
      <w:r>
        <w:rPr>
          <w:rFonts w:ascii="仿宋" w:eastAsia="仿宋" w:hAnsi="仿宋" w:cs="仿宋"/>
        </w:rPr>
        <w:t>9.28</w:t>
      </w:r>
      <w:r>
        <w:rPr>
          <w:rFonts w:ascii="仿宋" w:eastAsia="仿宋" w:hAnsi="仿宋" w:cs="仿宋"/>
        </w:rPr>
        <w:t>万元、政府采购工程支出</w:t>
      </w:r>
      <w:r>
        <w:rPr>
          <w:rFonts w:ascii="仿宋" w:eastAsia="仿宋" w:hAnsi="仿宋" w:cs="仿宋"/>
        </w:rPr>
        <w:t>77.21</w:t>
      </w:r>
      <w:r>
        <w:rPr>
          <w:rFonts w:ascii="仿宋" w:eastAsia="仿宋" w:hAnsi="仿宋" w:cs="仿宋"/>
        </w:rPr>
        <w:t>万元、政府采购服务支出</w:t>
      </w:r>
      <w:r>
        <w:rPr>
          <w:rFonts w:ascii="仿宋" w:eastAsia="仿宋" w:hAnsi="仿宋" w:cs="仿宋"/>
        </w:rPr>
        <w:t>0</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万元，占政府采购支出总额的</w:t>
      </w:r>
      <w:r>
        <w:rPr>
          <w:rFonts w:ascii="仿宋" w:eastAsia="仿宋" w:hAnsi="仿宋" w:cs="仿宋"/>
        </w:rPr>
        <w:t>0%</w:t>
      </w:r>
      <w:r>
        <w:rPr>
          <w:rFonts w:ascii="仿宋" w:eastAsia="仿宋" w:hAnsi="仿宋" w:cs="仿宋"/>
        </w:rPr>
        <w:t>，其中：授予小</w:t>
      </w:r>
      <w:proofErr w:type="gramStart"/>
      <w:r>
        <w:rPr>
          <w:rFonts w:ascii="仿宋" w:eastAsia="仿宋" w:hAnsi="仿宋" w:cs="仿宋"/>
        </w:rPr>
        <w:t>微企业</w:t>
      </w:r>
      <w:proofErr w:type="gramEnd"/>
      <w:r>
        <w:rPr>
          <w:rFonts w:ascii="仿宋" w:eastAsia="仿宋" w:hAnsi="仿宋" w:cs="仿宋"/>
        </w:rPr>
        <w:t>合同金额</w:t>
      </w:r>
      <w:r>
        <w:rPr>
          <w:rFonts w:ascii="仿宋" w:eastAsia="仿宋" w:hAnsi="仿宋" w:cs="仿宋"/>
        </w:rPr>
        <w:t>0</w:t>
      </w:r>
      <w:r>
        <w:rPr>
          <w:rFonts w:ascii="仿宋" w:eastAsia="仿宋" w:hAnsi="仿宋" w:cs="仿宋"/>
        </w:rPr>
        <w:t>万元。</w:t>
      </w:r>
    </w:p>
    <w:p w:rsidR="006E012F" w:rsidRDefault="007C55BF" w:rsidP="000924A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2</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2</w:t>
      </w:r>
      <w:r>
        <w:rPr>
          <w:rFonts w:ascii="仿宋" w:eastAsia="仿宋" w:hAnsi="仿宋" w:cs="仿宋"/>
        </w:rPr>
        <w:t>辆；单价</w:t>
      </w:r>
      <w:r>
        <w:rPr>
          <w:rFonts w:ascii="仿宋" w:eastAsia="仿宋" w:hAnsi="仿宋" w:cs="仿宋"/>
        </w:rPr>
        <w:t>50</w:t>
      </w:r>
      <w:r>
        <w:rPr>
          <w:rFonts w:ascii="仿宋" w:eastAsia="仿宋" w:hAnsi="仿宋" w:cs="仿宋"/>
        </w:rPr>
        <w:t>万元（含）以上的通用设备</w:t>
      </w:r>
      <w:r>
        <w:rPr>
          <w:rFonts w:ascii="仿宋" w:eastAsia="仿宋" w:hAnsi="仿宋" w:cs="仿宋"/>
        </w:rPr>
        <w:t>0</w:t>
      </w:r>
      <w:r>
        <w:rPr>
          <w:rFonts w:ascii="仿宋" w:eastAsia="仿宋" w:hAnsi="仿宋" w:cs="仿宋"/>
        </w:rPr>
        <w:t>台（套），单价</w:t>
      </w:r>
      <w:r>
        <w:rPr>
          <w:rFonts w:ascii="仿宋" w:eastAsia="仿宋" w:hAnsi="仿宋" w:cs="仿宋"/>
        </w:rPr>
        <w:t>100</w:t>
      </w:r>
      <w:r>
        <w:rPr>
          <w:rFonts w:ascii="仿宋" w:eastAsia="仿宋" w:hAnsi="仿宋" w:cs="仿宋"/>
        </w:rPr>
        <w:t>万元（含）以上的专用设备</w:t>
      </w:r>
      <w:r>
        <w:rPr>
          <w:rFonts w:ascii="仿宋" w:eastAsia="仿宋" w:hAnsi="仿宋" w:cs="仿宋"/>
        </w:rPr>
        <w:t>0</w:t>
      </w:r>
      <w:r>
        <w:rPr>
          <w:rFonts w:ascii="仿宋" w:eastAsia="仿宋" w:hAnsi="仿宋" w:cs="仿宋"/>
        </w:rPr>
        <w:t>台（套）。</w:t>
      </w:r>
    </w:p>
    <w:p w:rsidR="006E012F" w:rsidRDefault="007C55BF" w:rsidP="000924AE">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6E012F" w:rsidRDefault="007C55BF">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w:t>
      </w:r>
      <w:r>
        <w:rPr>
          <w:rFonts w:ascii="仿宋" w:eastAsia="仿宋" w:hAnsi="仿宋" w:cs="仿宋"/>
        </w:rPr>
        <w:t>2023</w:t>
      </w:r>
      <w:r>
        <w:rPr>
          <w:rFonts w:ascii="仿宋" w:eastAsia="仿宋" w:hAnsi="仿宋" w:cs="仿宋"/>
        </w:rPr>
        <w:t>年度已</w:t>
      </w:r>
      <w:r>
        <w:rPr>
          <w:rFonts w:ascii="仿宋" w:eastAsia="仿宋" w:hAnsi="仿宋" w:cs="仿宋"/>
        </w:rPr>
        <w:t>实施完成的</w:t>
      </w:r>
      <w:r>
        <w:rPr>
          <w:rFonts w:ascii="仿宋" w:eastAsia="仿宋" w:hAnsi="仿宋" w:cs="仿宋"/>
        </w:rPr>
        <w:t>6</w:t>
      </w:r>
      <w:r>
        <w:rPr>
          <w:rFonts w:ascii="仿宋" w:eastAsia="仿宋" w:hAnsi="仿宋" w:cs="仿宋"/>
        </w:rPr>
        <w:t>个项目开展了绩效自评价，涉及财政性资金合计</w:t>
      </w:r>
      <w:r>
        <w:rPr>
          <w:rFonts w:ascii="仿宋" w:eastAsia="仿宋" w:hAnsi="仿宋" w:cs="仿宋"/>
        </w:rPr>
        <w:t>441</w:t>
      </w:r>
      <w:r>
        <w:rPr>
          <w:rFonts w:ascii="仿宋" w:eastAsia="仿宋" w:hAnsi="仿宋" w:cs="仿宋"/>
        </w:rPr>
        <w:t>万元；本单位共开展</w:t>
      </w:r>
      <w:r>
        <w:rPr>
          <w:rFonts w:ascii="仿宋" w:eastAsia="仿宋" w:hAnsi="仿宋" w:cs="仿宋"/>
        </w:rPr>
        <w:t>6</w:t>
      </w:r>
      <w:r>
        <w:rPr>
          <w:rFonts w:ascii="仿宋" w:eastAsia="仿宋" w:hAnsi="仿宋" w:cs="仿宋"/>
        </w:rPr>
        <w:t>项单位</w:t>
      </w:r>
      <w:r>
        <w:rPr>
          <w:rFonts w:ascii="仿宋" w:eastAsia="仿宋" w:hAnsi="仿宋" w:cs="仿宋"/>
        </w:rPr>
        <w:lastRenderedPageBreak/>
        <w:t>整体支出绩效自评价，涉及财政性资金合计</w:t>
      </w:r>
      <w:r>
        <w:rPr>
          <w:rFonts w:ascii="仿宋" w:eastAsia="仿宋" w:hAnsi="仿宋" w:cs="仿宋"/>
        </w:rPr>
        <w:t>441</w:t>
      </w:r>
      <w:r>
        <w:rPr>
          <w:rFonts w:ascii="仿宋" w:eastAsia="仿宋" w:hAnsi="仿宋" w:cs="仿宋"/>
        </w:rPr>
        <w:t>万元。</w:t>
      </w:r>
    </w:p>
    <w:p w:rsidR="006E012F" w:rsidRDefault="007C55BF">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6E012F" w:rsidRDefault="006E012F">
      <w:pPr>
        <w:pStyle w:val="a4"/>
        <w:tabs>
          <w:tab w:val="left" w:pos="3864"/>
          <w:tab w:val="left" w:pos="6248"/>
          <w:tab w:val="left" w:pos="7386"/>
        </w:tabs>
        <w:ind w:leftChars="200" w:left="440" w:firstLineChars="206" w:firstLine="659"/>
        <w:jc w:val="both"/>
        <w:rPr>
          <w:rFonts w:ascii="仿宋" w:eastAsia="仿宋" w:hAnsi="仿宋" w:cs="仿宋"/>
        </w:rPr>
      </w:pP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拨款，包括一般公共预算财政拨款、政府性基金预算财政拨款、国有资本经营预算财政拨款。</w:t>
      </w: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“上级补助收入”、“事业收入”、“经营收入”、“附属单位上缴收入”等以外的各项收入。</w:t>
      </w: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w:t>
      </w:r>
      <w:r>
        <w:rPr>
          <w:rFonts w:ascii="仿宋" w:eastAsia="仿宋" w:hAnsi="仿宋" w:cs="仿宋"/>
          <w:b/>
        </w:rPr>
        <w:t>：</w:t>
      </w:r>
      <w:r>
        <w:rPr>
          <w:rFonts w:ascii="仿宋" w:eastAsia="仿宋" w:hAnsi="仿宋" w:cs="仿宋" w:hint="eastAsia"/>
        </w:rPr>
        <w:t>指事业单位按照预算管理要求使用非财政拨款结余（</w:t>
      </w:r>
      <w:proofErr w:type="gramStart"/>
      <w:r>
        <w:rPr>
          <w:rFonts w:ascii="仿宋" w:eastAsia="仿宋" w:hAnsi="仿宋" w:cs="仿宋" w:hint="eastAsia"/>
        </w:rPr>
        <w:t>原事业</w:t>
      </w:r>
      <w:proofErr w:type="gramEnd"/>
      <w:r>
        <w:rPr>
          <w:rFonts w:ascii="仿宋" w:eastAsia="仿宋" w:hAnsi="仿宋" w:cs="仿宋" w:hint="eastAsia"/>
        </w:rPr>
        <w:t>基金）弥补当年收支差额的数额。</w:t>
      </w: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九、年初结转和结余</w:t>
      </w:r>
      <w:r>
        <w:rPr>
          <w:rFonts w:ascii="仿宋" w:eastAsia="仿宋" w:hAnsi="仿宋" w:cs="仿宋"/>
          <w:b/>
        </w:rPr>
        <w:t>：</w:t>
      </w:r>
      <w:r>
        <w:rPr>
          <w:rFonts w:ascii="仿宋" w:eastAsia="仿宋" w:hAnsi="仿宋" w:cs="仿宋" w:hint="eastAsia"/>
        </w:rPr>
        <w:t>指单位上年结转本</w:t>
      </w:r>
      <w:r>
        <w:rPr>
          <w:rFonts w:ascii="仿宋" w:eastAsia="仿宋" w:hAnsi="仿宋" w:cs="仿宋" w:hint="eastAsia"/>
        </w:rPr>
        <w:t>年使用的基本支出结转、项目支出结转和结余、经营结余。</w:t>
      </w: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单位公务出国（境）的国际旅费、国外城市间交通费、住宿费、伙食费、培训费、公杂费等支出；公务用车购置及运行维护费反映单位公务用车购置支出（</w:t>
      </w:r>
      <w:proofErr w:type="gramStart"/>
      <w:r>
        <w:rPr>
          <w:rFonts w:ascii="仿宋" w:eastAsia="仿宋" w:hAnsi="仿宋" w:cs="仿宋" w:hint="eastAsia"/>
        </w:rPr>
        <w:t>含车辆</w:t>
      </w:r>
      <w:proofErr w:type="gramEnd"/>
      <w:r>
        <w:rPr>
          <w:rFonts w:ascii="仿宋" w:eastAsia="仿宋" w:hAnsi="仿宋" w:cs="仿宋" w:hint="eastAsia"/>
        </w:rPr>
        <w:t>购置税、牌照费）以及按规定保留的公务用车燃料费、维修</w:t>
      </w:r>
      <w:r>
        <w:rPr>
          <w:rFonts w:ascii="仿宋" w:eastAsia="仿宋" w:hAnsi="仿宋" w:cs="仿宋" w:hint="eastAsia"/>
        </w:rPr>
        <w:lastRenderedPageBreak/>
        <w:t>费、过路过桥费、保险费、安全奖</w:t>
      </w:r>
      <w:r>
        <w:rPr>
          <w:rFonts w:ascii="仿宋" w:eastAsia="仿宋" w:hAnsi="仿宋" w:cs="仿宋" w:hint="eastAsia"/>
        </w:rPr>
        <w:t>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单位按规定开支的各类公务接待（含外宾接待）费用。</w:t>
      </w: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十九、科学技术支出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应用研究</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社会公益研究</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反映从事卫生、劳动保护、计划生育、环境科学、农业等社会公益专项科研方面的支出。</w:t>
      </w: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w:t>
      </w:r>
      <w:r>
        <w:rPr>
          <w:rFonts w:ascii="仿宋" w:eastAsia="仿宋" w:hAnsi="仿宋" w:cs="仿宋" w:hint="eastAsia"/>
          <w:b/>
          <w:bCs/>
        </w:rPr>
        <w:t>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抚恤</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死亡抚恤</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反映按规定用于烈士和牺牲、病故人员家属的一次性和定期抚恤金、丧葬补助费以及烈士褒扬金。</w:t>
      </w: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二十四、农林水支出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反映用于农业事业单位基本支出，事业单位设施、系统运行与资产维护等方面的支出。</w:t>
      </w: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科技转化与推广服务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反映用于农业科技成果转化，农业科技人才奖励，农业新品种、新机具、新技术引进、试验、示范、推广及服务，农村人居环境整治等方面的技术试验示范支出。</w:t>
      </w: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农业生产发展</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反映用于耕地地力保护、适度</w:t>
      </w:r>
      <w:r>
        <w:rPr>
          <w:rFonts w:ascii="仿宋" w:eastAsia="仿宋" w:hAnsi="仿宋" w:cs="仿宋" w:hint="eastAsia"/>
        </w:rPr>
        <w:t>规模经营、农机购置与应用补贴、优势特色主导产业发展、畜牧水产发展、农村一二三产业融合等方面支出。</w:t>
      </w: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其他农业农村支出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反映除上述项目以外其他用于农业农村方面的支出。</w:t>
      </w: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6E012F" w:rsidRDefault="007C55BF">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二十九、住房保障支出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r>
        <w:rPr>
          <w:rFonts w:ascii="仿宋" w:eastAsia="仿宋" w:hAnsi="仿宋" w:cs="仿宋" w:hint="eastAsia"/>
        </w:rPr>
        <w:t>。</w:t>
      </w:r>
    </w:p>
    <w:sectPr w:rsidR="006E012F">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5BF" w:rsidRDefault="007C55BF">
      <w:r>
        <w:separator/>
      </w:r>
    </w:p>
  </w:endnote>
  <w:endnote w:type="continuationSeparator" w:id="0">
    <w:p w:rsidR="007C55BF" w:rsidRDefault="007C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7C55BF">
    <w:pPr>
      <w:pStyle w:val="a5"/>
      <w:jc w:val="center"/>
      <w:rPr>
        <w:rFonts w:ascii="黑体" w:eastAsia="黑体" w:hAnsi="黑体" w:cs="黑体"/>
      </w:rPr>
    </w:pPr>
    <w:r>
      <w:rPr>
        <w:rFonts w:ascii="黑体" w:eastAsia="黑体" w:hAnsi="黑体" w:cs="黑体"/>
      </w:rPr>
      <w:pict w14:anchorId="43619710">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584;mso-wrap-style:none;mso-position-horizontal:center;mso-position-horizontal-relative:margin;mso-width-relative:page;mso-height-relative:page" filled="f" stroked="f">
          <v:textbox style="mso-fit-shape-to-text:t" inset="0,0,0,0">
            <w:txbxContent>
              <w:p w:rsidR="006E012F" w:rsidRDefault="007C55BF">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0924AE">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7C55BF">
    <w:pPr>
      <w:pStyle w:val="a5"/>
      <w:jc w:val="center"/>
    </w:pPr>
    <w:r>
      <w:pict w14:anchorId="2FCDF224">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800;mso-wrap-style:none;mso-position-horizontal:center;mso-position-horizontal-relative:margin;mso-width-relative:page;mso-height-relative:page" filled="f" stroked="f">
          <v:textbox style="mso-fit-shape-to-text:t" inset="0,0,0,0">
            <w:txbxContent>
              <w:p w:rsidR="006E012F" w:rsidRDefault="007C55BF">
                <w:pPr>
                  <w:pStyle w:val="a5"/>
                </w:pPr>
                <w:r>
                  <w:rPr>
                    <w:rFonts w:hint="eastAsia"/>
                  </w:rPr>
                  <w:fldChar w:fldCharType="begin"/>
                </w:r>
                <w:r>
                  <w:rPr>
                    <w:rFonts w:hint="eastAsia"/>
                  </w:rPr>
                  <w:instrText xml:space="preserve"> PAGE  \* MERGEFORMAT </w:instrText>
                </w:r>
                <w:r>
                  <w:rPr>
                    <w:rFonts w:hint="eastAsia"/>
                  </w:rPr>
                  <w:fldChar w:fldCharType="separate"/>
                </w:r>
                <w:r w:rsidR="000924AE">
                  <w:rPr>
                    <w:noProof/>
                  </w:rPr>
                  <w:t>- 22 -</w:t>
                </w:r>
                <w:r>
                  <w:rPr>
                    <w:rFonts w:hint="eastAsia"/>
                  </w:rPr>
                  <w:fldChar w:fldCharType="end"/>
                </w:r>
              </w:p>
            </w:txbxContent>
          </v:textbox>
          <w10:wrap anchorx="margin"/>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7C55BF">
    <w:pPr>
      <w:pStyle w:val="a5"/>
      <w:jc w:val="center"/>
    </w:pPr>
    <w:r>
      <w:pict w14:anchorId="0ACF1178">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824;mso-wrap-style:none;mso-position-horizontal:center;mso-position-horizontal-relative:margin;mso-width-relative:page;mso-height-relative:page" filled="f" stroked="f">
          <v:textbox style="mso-fit-shape-to-text:t" inset="0,0,0,0">
            <w:txbxContent>
              <w:p w:rsidR="006E012F" w:rsidRDefault="007C55BF">
                <w:pPr>
                  <w:pStyle w:val="a5"/>
                </w:pPr>
                <w:r>
                  <w:rPr>
                    <w:rFonts w:hint="eastAsia"/>
                  </w:rPr>
                  <w:fldChar w:fldCharType="begin"/>
                </w:r>
                <w:r>
                  <w:rPr>
                    <w:rFonts w:hint="eastAsia"/>
                  </w:rPr>
                  <w:instrText xml:space="preserve"> PAGE  \* MERGEFORMAT </w:instrText>
                </w:r>
                <w:r>
                  <w:rPr>
                    <w:rFonts w:hint="eastAsia"/>
                  </w:rPr>
                  <w:fldChar w:fldCharType="separate"/>
                </w:r>
                <w:r w:rsidR="000924AE">
                  <w:rPr>
                    <w:noProof/>
                  </w:rPr>
                  <w:t>- 23 -</w:t>
                </w:r>
                <w:r>
                  <w:rPr>
                    <w:rFonts w:hint="eastAsia"/>
                  </w:rPr>
                  <w:fldChar w:fldCharType="end"/>
                </w:r>
              </w:p>
            </w:txbxContent>
          </v:textbox>
          <w10:wrap anchorx="margin"/>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7C55BF">
    <w:pPr>
      <w:pStyle w:val="a5"/>
      <w:jc w:val="center"/>
    </w:pPr>
    <w:r>
      <w:pict w14:anchorId="44DDD986">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848;mso-wrap-style:none;mso-position-horizontal:center;mso-position-horizontal-relative:margin;mso-width-relative:page;mso-height-relative:page" filled="f" stroked="f">
          <v:textbox style="mso-fit-shape-to-text:t" inset="0,0,0,0">
            <w:txbxContent>
              <w:p w:rsidR="006E012F" w:rsidRDefault="007C55BF">
                <w:pPr>
                  <w:pStyle w:val="a5"/>
                </w:pPr>
                <w:r>
                  <w:rPr>
                    <w:rFonts w:hint="eastAsia"/>
                  </w:rPr>
                  <w:fldChar w:fldCharType="begin"/>
                </w:r>
                <w:r>
                  <w:rPr>
                    <w:rFonts w:hint="eastAsia"/>
                  </w:rPr>
                  <w:instrText xml:space="preserve"> PAGE  \* MERGEFORMAT </w:instrText>
                </w:r>
                <w:r>
                  <w:rPr>
                    <w:rFonts w:hint="eastAsia"/>
                  </w:rPr>
                  <w:fldChar w:fldCharType="separate"/>
                </w:r>
                <w:r w:rsidR="000924AE">
                  <w:rPr>
                    <w:noProof/>
                  </w:rPr>
                  <w:t>- 25 -</w:t>
                </w:r>
                <w:r>
                  <w:rPr>
                    <w:rFonts w:hint="eastAsia"/>
                  </w:rPr>
                  <w:fldChar w:fldCharType="end"/>
                </w:r>
              </w:p>
            </w:txbxContent>
          </v:textbox>
          <w10:wrap anchorx="margin"/>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7C55BF">
    <w:pPr>
      <w:pStyle w:val="a5"/>
      <w:jc w:val="center"/>
    </w:pPr>
    <w:r>
      <w:pict w14:anchorId="0DEEB49D">
        <v:shapetype id="_x0000_t202" coordsize="21600,21600" o:spt="202" path="m,l,21600r21600,l21600,xe">
          <v:stroke joinstyle="miter"/>
          <v:path gradientshapeok="t" o:connecttype="rect"/>
        </v:shapetype>
        <v:shape id="_x0000_s3086" type="#_x0000_t202" style="position:absolute;left:0;text-align:left;margin-left:0;margin-top:0;width:2in;height:2in;z-index:251663872;mso-wrap-style:none;mso-position-horizontal:center;mso-position-horizontal-relative:margin;mso-width-relative:page;mso-height-relative:page" filled="f" stroked="f">
          <v:textbox style="mso-fit-shape-to-text:t" inset="0,0,0,0">
            <w:txbxContent>
              <w:p w:rsidR="006E012F" w:rsidRDefault="007C55BF">
                <w:pPr>
                  <w:pStyle w:val="a5"/>
                </w:pPr>
                <w:r>
                  <w:rPr>
                    <w:rFonts w:hint="eastAsia"/>
                  </w:rPr>
                  <w:fldChar w:fldCharType="begin"/>
                </w:r>
                <w:r>
                  <w:rPr>
                    <w:rFonts w:hint="eastAsia"/>
                  </w:rPr>
                  <w:instrText xml:space="preserve"> PAGE  \* MERGEFORMAT </w:instrText>
                </w:r>
                <w:r>
                  <w:rPr>
                    <w:rFonts w:hint="eastAsia"/>
                  </w:rPr>
                  <w:fldChar w:fldCharType="separate"/>
                </w:r>
                <w:r w:rsidR="000924AE">
                  <w:rPr>
                    <w:noProof/>
                  </w:rPr>
                  <w:t>- 37 -</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7C55BF">
    <w:pPr>
      <w:pStyle w:val="a5"/>
      <w:jc w:val="center"/>
      <w:rPr>
        <w:rFonts w:ascii="黑体" w:eastAsia="黑体" w:hAnsi="黑体" w:cs="黑体"/>
      </w:rPr>
    </w:pPr>
    <w:r>
      <w:rPr>
        <w:rFonts w:ascii="黑体" w:eastAsia="黑体" w:hAnsi="黑体" w:cs="黑体"/>
      </w:rPr>
      <w:pict w14:anchorId="11ED10C4">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608;mso-wrap-style:none;mso-position-horizontal:center;mso-position-horizontal-relative:margin;mso-width-relative:page;mso-height-relative:page" filled="f" stroked="f">
          <v:textbox style="mso-fit-shape-to-text:t" inset="0,0,0,0">
            <w:txbxContent>
              <w:p w:rsidR="006E012F" w:rsidRDefault="007C55BF">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0924AE">
                  <w:rPr>
                    <w:rFonts w:ascii="黑体" w:eastAsia="黑体" w:hAnsi="黑体" w:cs="黑体"/>
                    <w:noProof/>
                  </w:rPr>
                  <w:t>- 6 -</w:t>
                </w:r>
                <w:r>
                  <w:rPr>
                    <w:rFonts w:ascii="黑体" w:eastAsia="黑体" w:hAnsi="黑体" w:cs="黑体"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7C55BF">
    <w:pPr>
      <w:pStyle w:val="a5"/>
      <w:jc w:val="center"/>
    </w:pPr>
    <w:r>
      <w:pict w14:anchorId="4EA8DB69">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632;mso-wrap-style:none;mso-position-horizontal:center;mso-position-horizontal-relative:margin;mso-width-relative:page;mso-height-relative:page" filled="f" stroked="f">
          <v:textbox style="mso-fit-shape-to-text:t" inset="0,0,0,0">
            <w:txbxContent>
              <w:p w:rsidR="006E012F" w:rsidRDefault="007C55BF">
                <w:pPr>
                  <w:pStyle w:val="a5"/>
                </w:pPr>
                <w:r>
                  <w:rPr>
                    <w:rFonts w:hint="eastAsia"/>
                  </w:rPr>
                  <w:fldChar w:fldCharType="begin"/>
                </w:r>
                <w:r>
                  <w:rPr>
                    <w:rFonts w:hint="eastAsia"/>
                  </w:rPr>
                  <w:instrText xml:space="preserve"> PAGE  \* MERGEFORMAT </w:instrText>
                </w:r>
                <w:r>
                  <w:rPr>
                    <w:rFonts w:hint="eastAsia"/>
                  </w:rPr>
                  <w:fldChar w:fldCharType="separate"/>
                </w:r>
                <w:r w:rsidR="000924AE">
                  <w:rPr>
                    <w:noProof/>
                  </w:rPr>
                  <w:t>- 8 -</w:t>
                </w:r>
                <w:r>
                  <w:rPr>
                    <w:rFonts w:hint="eastAsia"/>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7C55BF">
    <w:pPr>
      <w:pStyle w:val="a5"/>
      <w:jc w:val="center"/>
    </w:pPr>
    <w:r>
      <w:pict w14:anchorId="3EF62B6E">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656;mso-wrap-style:none;mso-position-horizontal:center;mso-position-horizontal-relative:margin;mso-width-relative:page;mso-height-relative:page" filled="f" stroked="f">
          <v:textbox style="mso-fit-shape-to-text:t" inset="0,0,0,0">
            <w:txbxContent>
              <w:p w:rsidR="006E012F" w:rsidRDefault="007C55BF">
                <w:pPr>
                  <w:pStyle w:val="a5"/>
                </w:pPr>
                <w:r>
                  <w:rPr>
                    <w:rFonts w:hint="eastAsia"/>
                  </w:rPr>
                  <w:fldChar w:fldCharType="begin"/>
                </w:r>
                <w:r>
                  <w:rPr>
                    <w:rFonts w:hint="eastAsia"/>
                  </w:rPr>
                  <w:instrText xml:space="preserve"> PAGE  \* MERGEFORMAT </w:instrText>
                </w:r>
                <w:r>
                  <w:rPr>
                    <w:rFonts w:hint="eastAsia"/>
                  </w:rPr>
                  <w:fldChar w:fldCharType="separate"/>
                </w:r>
                <w:r w:rsidR="000924AE">
                  <w:rPr>
                    <w:noProof/>
                  </w:rPr>
                  <w:t>- 9 -</w:t>
                </w:r>
                <w:r>
                  <w:rPr>
                    <w:rFonts w:hint="eastAsia"/>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7C55BF">
    <w:pPr>
      <w:pStyle w:val="a5"/>
      <w:jc w:val="center"/>
    </w:pPr>
    <w:r>
      <w:pict w14:anchorId="04ECDE1A">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680;mso-wrap-style:none;mso-position-horizontal:center;mso-position-horizontal-relative:margin;mso-width-relative:page;mso-height-relative:page" filled="f" stroked="f">
          <v:textbox style="mso-fit-shape-to-text:t" inset="0,0,0,0">
            <w:txbxContent>
              <w:p w:rsidR="006E012F" w:rsidRDefault="007C55BF">
                <w:pPr>
                  <w:pStyle w:val="a5"/>
                </w:pPr>
                <w:r>
                  <w:rPr>
                    <w:rFonts w:hint="eastAsia"/>
                  </w:rPr>
                  <w:fldChar w:fldCharType="begin"/>
                </w:r>
                <w:r>
                  <w:rPr>
                    <w:rFonts w:hint="eastAsia"/>
                  </w:rPr>
                  <w:instrText xml:space="preserve"> PAGE  \* MERGEFORMAT </w:instrText>
                </w:r>
                <w:r>
                  <w:rPr>
                    <w:rFonts w:hint="eastAsia"/>
                  </w:rPr>
                  <w:fldChar w:fldCharType="separate"/>
                </w:r>
                <w:r w:rsidR="000924AE">
                  <w:rPr>
                    <w:noProof/>
                  </w:rPr>
                  <w:t>- 11 -</w:t>
                </w:r>
                <w:r>
                  <w:rPr>
                    <w:rFonts w:hint="eastAsia"/>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7C55BF">
    <w:pPr>
      <w:pStyle w:val="a5"/>
      <w:jc w:val="center"/>
    </w:pPr>
    <w:r>
      <w:pict w14:anchorId="0E113555">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704;mso-wrap-style:none;mso-position-horizontal:center;mso-position-horizontal-relative:margin;mso-width-relative:page;mso-height-relative:page" filled="f" stroked="f">
          <v:textbox style="mso-fit-shape-to-text:t" inset="0,0,0,0">
            <w:txbxContent>
              <w:p w:rsidR="006E012F" w:rsidRDefault="007C55BF">
                <w:pPr>
                  <w:pStyle w:val="a5"/>
                </w:pPr>
                <w:r>
                  <w:rPr>
                    <w:rFonts w:hint="eastAsia"/>
                  </w:rPr>
                  <w:fldChar w:fldCharType="begin"/>
                </w:r>
                <w:r>
                  <w:rPr>
                    <w:rFonts w:hint="eastAsia"/>
                  </w:rPr>
                  <w:instrText xml:space="preserve"> PAGE  \* MERGEFORMAT </w:instrText>
                </w:r>
                <w:r>
                  <w:rPr>
                    <w:rFonts w:hint="eastAsia"/>
                  </w:rPr>
                  <w:fldChar w:fldCharType="separate"/>
                </w:r>
                <w:r w:rsidR="000924AE">
                  <w:rPr>
                    <w:noProof/>
                  </w:rPr>
                  <w:t>- 13 -</w:t>
                </w:r>
                <w:r>
                  <w:rPr>
                    <w:rFonts w:hint="eastAsia"/>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7C55BF">
    <w:pPr>
      <w:pStyle w:val="a5"/>
      <w:jc w:val="center"/>
    </w:pPr>
    <w:r>
      <w:pict w14:anchorId="4537C5F6">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728;mso-wrap-style:none;mso-position-horizontal:center;mso-position-horizontal-relative:margin;mso-width-relative:page;mso-height-relative:page" filled="f" stroked="f">
          <v:textbox style="mso-fit-shape-to-text:t" inset="0,0,0,0">
            <w:txbxContent>
              <w:p w:rsidR="006E012F" w:rsidRDefault="007C55BF">
                <w:pPr>
                  <w:pStyle w:val="a5"/>
                </w:pPr>
                <w:r>
                  <w:rPr>
                    <w:rFonts w:hint="eastAsia"/>
                  </w:rPr>
                  <w:fldChar w:fldCharType="begin"/>
                </w:r>
                <w:r>
                  <w:rPr>
                    <w:rFonts w:hint="eastAsia"/>
                  </w:rPr>
                  <w:instrText xml:space="preserve"> PAGE  \* MERGEFORMAT </w:instrText>
                </w:r>
                <w:r>
                  <w:rPr>
                    <w:rFonts w:hint="eastAsia"/>
                  </w:rPr>
                  <w:fldChar w:fldCharType="separate"/>
                </w:r>
                <w:r w:rsidR="000924AE">
                  <w:rPr>
                    <w:noProof/>
                  </w:rPr>
                  <w:t>- 15 -</w:t>
                </w:r>
                <w:r>
                  <w:rPr>
                    <w:rFonts w:hint="eastAsia"/>
                  </w:rP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7C55BF">
    <w:pPr>
      <w:pStyle w:val="a5"/>
      <w:jc w:val="center"/>
    </w:pPr>
    <w:r>
      <w:pict w14:anchorId="07B23E2B">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752;mso-wrap-style:none;mso-position-horizontal:center;mso-position-horizontal-relative:margin;mso-width-relative:page;mso-height-relative:page" filled="f" stroked="f">
          <v:textbox style="mso-fit-shape-to-text:t" inset="0,0,0,0">
            <w:txbxContent>
              <w:p w:rsidR="006E012F" w:rsidRDefault="007C55BF">
                <w:pPr>
                  <w:pStyle w:val="a5"/>
                </w:pPr>
                <w:r>
                  <w:rPr>
                    <w:rFonts w:hint="eastAsia"/>
                  </w:rPr>
                  <w:fldChar w:fldCharType="begin"/>
                </w:r>
                <w:r>
                  <w:rPr>
                    <w:rFonts w:hint="eastAsia"/>
                  </w:rPr>
                  <w:instrText xml:space="preserve"> PAGE  \* MERGEFORMAT </w:instrText>
                </w:r>
                <w:r>
                  <w:rPr>
                    <w:rFonts w:hint="eastAsia"/>
                  </w:rPr>
                  <w:fldChar w:fldCharType="separate"/>
                </w:r>
                <w:r w:rsidR="000924AE">
                  <w:rPr>
                    <w:noProof/>
                  </w:rPr>
                  <w:t>- 18 -</w:t>
                </w:r>
                <w:r>
                  <w:rPr>
                    <w:rFonts w:hint="eastAsia"/>
                  </w:rPr>
                  <w:fldChar w:fldCharType="end"/>
                </w: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7C55BF">
    <w:pPr>
      <w:pStyle w:val="a5"/>
      <w:jc w:val="center"/>
    </w:pPr>
    <w:r>
      <w:pict w14:anchorId="5C07BC41">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776;mso-wrap-style:none;mso-position-horizontal:center;mso-position-horizontal-relative:margin;mso-width-relative:page;mso-height-relative:page" filled="f" stroked="f">
          <v:textbox style="mso-fit-shape-to-text:t" inset="0,0,0,0">
            <w:txbxContent>
              <w:p w:rsidR="006E012F" w:rsidRDefault="007C55BF">
                <w:pPr>
                  <w:pStyle w:val="a5"/>
                </w:pPr>
                <w:r>
                  <w:rPr>
                    <w:rFonts w:hint="eastAsia"/>
                  </w:rPr>
                  <w:fldChar w:fldCharType="begin"/>
                </w:r>
                <w:r>
                  <w:rPr>
                    <w:rFonts w:hint="eastAsia"/>
                  </w:rPr>
                  <w:instrText xml:space="preserve"> PAGE  \* MERGEFORMAT </w:instrText>
                </w:r>
                <w:r>
                  <w:rPr>
                    <w:rFonts w:hint="eastAsia"/>
                  </w:rPr>
                  <w:fldChar w:fldCharType="separate"/>
                </w:r>
                <w:r w:rsidR="000924AE">
                  <w:rPr>
                    <w:noProof/>
                  </w:rPr>
                  <w:t>- 19 -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5BF" w:rsidRDefault="007C55BF">
      <w:r>
        <w:separator/>
      </w:r>
    </w:p>
  </w:footnote>
  <w:footnote w:type="continuationSeparator" w:id="0">
    <w:p w:rsidR="007C55BF" w:rsidRDefault="007C5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7C55BF">
    <w:pPr>
      <w:pStyle w:val="a6"/>
      <w:pBdr>
        <w:bottom w:val="single" w:sz="4" w:space="1" w:color="000000"/>
      </w:pBdr>
      <w:jc w:val="both"/>
      <w:rPr>
        <w:lang w:val="en-US"/>
      </w:rPr>
    </w:pPr>
    <w:r>
      <w:rPr>
        <w:rFonts w:hint="eastAsia"/>
        <w:lang w:val="en-US"/>
      </w:rPr>
      <w:t>南京市蔬菜科学研究所</w:t>
    </w:r>
    <w:r>
      <w:t>2023</w:t>
    </w:r>
    <w:r>
      <w:t>年度单位决算公开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6E012F">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autoHyphenation/>
  <w:noPunctuationKerning/>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ZhZDYyZDRkNjBlM2JhZTAwNWZjYTM1ZGFmNGQwMjEifQ=="/>
  </w:docVars>
  <w:rsids>
    <w:rsidRoot w:val="006E012F"/>
    <w:rsid w:val="DBEED555"/>
    <w:rsid w:val="00042122"/>
    <w:rsid w:val="00064984"/>
    <w:rsid w:val="00071789"/>
    <w:rsid w:val="000924AE"/>
    <w:rsid w:val="000C024B"/>
    <w:rsid w:val="000F12AB"/>
    <w:rsid w:val="001C31F9"/>
    <w:rsid w:val="001D7787"/>
    <w:rsid w:val="002E63B1"/>
    <w:rsid w:val="00407CA7"/>
    <w:rsid w:val="00413AD8"/>
    <w:rsid w:val="004743E0"/>
    <w:rsid w:val="004C0647"/>
    <w:rsid w:val="00671ED7"/>
    <w:rsid w:val="00672164"/>
    <w:rsid w:val="006732F1"/>
    <w:rsid w:val="006E012F"/>
    <w:rsid w:val="007C0F2D"/>
    <w:rsid w:val="007C55BF"/>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3232</Words>
  <Characters>18428</Characters>
  <Application>Microsoft Office Word</Application>
  <DocSecurity>0</DocSecurity>
  <Lines>153</Lines>
  <Paragraphs>43</Paragraphs>
  <ScaleCrop>false</ScaleCrop>
  <Company/>
  <LinksUpToDate>false</LinksUpToDate>
  <CharactersWithSpaces>21617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User</cp:lastModifiedBy>
  <cp:revision>178</cp:revision>
  <dcterms:created xsi:type="dcterms:W3CDTF">2021-04-16T03:22:00Z</dcterms:created>
  <dcterms:modified xsi:type="dcterms:W3CDTF">2024-09-30T07:19:00Z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2052-12.1.0.16929</vt:lpwstr>
  </property>
  <property fmtid="{D5CDD505-2E9C-101B-9397-08002B2CF9AE}" pid="6" name="LastSaved">
    <vt:filetime>2021-04-15T00:00:00Z</vt:filetime>
  </property>
</Properties>
</file>